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5FF" w:rsidRPr="00E35CF3" w:rsidRDefault="008E05FF" w:rsidP="0027755E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sz w:val="27"/>
          <w:szCs w:val="27"/>
        </w:rPr>
      </w:pPr>
      <w:r w:rsidRPr="00E35CF3">
        <w:rPr>
          <w:rFonts w:ascii="Times New Roman" w:hAnsi="Times New Roman" w:cs="Times New Roman"/>
          <w:sz w:val="27"/>
          <w:szCs w:val="27"/>
        </w:rPr>
        <w:t xml:space="preserve">Приложение </w:t>
      </w:r>
      <w:r w:rsidR="0027755E">
        <w:rPr>
          <w:rFonts w:ascii="Times New Roman" w:hAnsi="Times New Roman" w:cs="Times New Roman"/>
          <w:sz w:val="27"/>
          <w:szCs w:val="27"/>
        </w:rPr>
        <w:t>2</w:t>
      </w:r>
    </w:p>
    <w:p w:rsidR="008E05FF" w:rsidRPr="00E35CF3" w:rsidRDefault="008E05FF" w:rsidP="0027755E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sz w:val="27"/>
          <w:szCs w:val="27"/>
        </w:rPr>
      </w:pPr>
      <w:r w:rsidRPr="00E35CF3">
        <w:rPr>
          <w:rFonts w:ascii="Times New Roman" w:hAnsi="Times New Roman" w:cs="Times New Roman"/>
          <w:sz w:val="27"/>
          <w:szCs w:val="27"/>
        </w:rPr>
        <w:t>к постановлению администрации</w:t>
      </w:r>
    </w:p>
    <w:p w:rsidR="008E05FF" w:rsidRPr="00E35CF3" w:rsidRDefault="008E05FF" w:rsidP="0027755E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sz w:val="27"/>
          <w:szCs w:val="27"/>
        </w:rPr>
      </w:pPr>
      <w:r w:rsidRPr="00E35CF3">
        <w:rPr>
          <w:rFonts w:ascii="Times New Roman" w:hAnsi="Times New Roman" w:cs="Times New Roman"/>
          <w:sz w:val="27"/>
          <w:szCs w:val="27"/>
        </w:rPr>
        <w:t>муниципального образования</w:t>
      </w:r>
    </w:p>
    <w:p w:rsidR="008E05FF" w:rsidRPr="00E35CF3" w:rsidRDefault="008E05FF" w:rsidP="0027755E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sz w:val="27"/>
          <w:szCs w:val="27"/>
        </w:rPr>
      </w:pPr>
      <w:r w:rsidRPr="00E35CF3">
        <w:rPr>
          <w:rFonts w:ascii="Times New Roman" w:hAnsi="Times New Roman" w:cs="Times New Roman"/>
          <w:sz w:val="27"/>
          <w:szCs w:val="27"/>
        </w:rPr>
        <w:t>Абинский район</w:t>
      </w:r>
    </w:p>
    <w:p w:rsidR="008E05FF" w:rsidRDefault="008E05FF" w:rsidP="0027755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245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35CF3">
        <w:rPr>
          <w:rFonts w:ascii="Times New Roman" w:hAnsi="Times New Roman" w:cs="Times New Roman"/>
          <w:sz w:val="27"/>
          <w:szCs w:val="27"/>
        </w:rPr>
        <w:t>от ____________ № _______</w:t>
      </w:r>
    </w:p>
    <w:p w:rsidR="008E05FF" w:rsidRDefault="008E05FF" w:rsidP="00C7160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7755E" w:rsidRDefault="0027755E" w:rsidP="00C7160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71601" w:rsidRDefault="00C71601" w:rsidP="008D1FA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</w:t>
      </w:r>
      <w:r w:rsidR="00696026">
        <w:rPr>
          <w:rFonts w:ascii="Times New Roman CYR" w:hAnsi="Times New Roman CYR" w:cs="Times New Roman CYR"/>
          <w:b/>
          <w:bCs/>
          <w:sz w:val="28"/>
          <w:szCs w:val="28"/>
        </w:rPr>
        <w:t>рядок по завершении работ п</w:t>
      </w:r>
      <w:r w:rsidR="008D1FA6">
        <w:rPr>
          <w:rFonts w:ascii="Times New Roman CYR" w:hAnsi="Times New Roman CYR" w:cs="Times New Roman CYR"/>
          <w:b/>
          <w:bCs/>
          <w:sz w:val="28"/>
          <w:szCs w:val="28"/>
        </w:rPr>
        <w:t>е</w:t>
      </w:r>
      <w:r w:rsidR="00696026">
        <w:rPr>
          <w:rFonts w:ascii="Times New Roman CYR" w:hAnsi="Times New Roman CYR" w:cs="Times New Roman CYR"/>
          <w:b/>
          <w:bCs/>
          <w:sz w:val="28"/>
          <w:szCs w:val="28"/>
        </w:rPr>
        <w:t>реустройства, и (или) перепланировки, и (или) иных работ при переводе жилого помещения в нежилое помещение или нежилого помещения в жило</w:t>
      </w:r>
      <w:r w:rsidR="008D1FA6">
        <w:rPr>
          <w:rFonts w:ascii="Times New Roman CYR" w:hAnsi="Times New Roman CYR" w:cs="Times New Roman CYR"/>
          <w:b/>
          <w:bCs/>
          <w:sz w:val="28"/>
          <w:szCs w:val="28"/>
        </w:rPr>
        <w:t>е</w:t>
      </w:r>
      <w:r w:rsidR="00696026">
        <w:rPr>
          <w:rFonts w:ascii="Times New Roman CYR" w:hAnsi="Times New Roman CYR" w:cs="Times New Roman CYR"/>
          <w:b/>
          <w:bCs/>
          <w:sz w:val="28"/>
          <w:szCs w:val="28"/>
        </w:rPr>
        <w:t xml:space="preserve"> помещение, а также </w:t>
      </w:r>
      <w:r w:rsidR="008D1FA6">
        <w:rPr>
          <w:rFonts w:ascii="Times New Roman CYR" w:hAnsi="Times New Roman CYR" w:cs="Times New Roman CYR"/>
          <w:b/>
          <w:bCs/>
          <w:sz w:val="28"/>
          <w:szCs w:val="28"/>
        </w:rPr>
        <w:t xml:space="preserve">при перепланировке помещения в многоквартирном доме </w:t>
      </w:r>
    </w:p>
    <w:p w:rsidR="00C71601" w:rsidRDefault="00C71601" w:rsidP="00C7160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71601" w:rsidRDefault="00C71601" w:rsidP="00C71601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1. Общие положения</w:t>
      </w:r>
    </w:p>
    <w:p w:rsidR="00C71601" w:rsidRDefault="00C71601" w:rsidP="00C7160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71601" w:rsidRDefault="00C71601" w:rsidP="00F15252">
      <w:pPr>
        <w:autoSpaceDE w:val="0"/>
        <w:autoSpaceDN w:val="0"/>
        <w:adjustRightInd w:val="0"/>
        <w:spacing w:after="0" w:line="240" w:lineRule="auto"/>
        <w:ind w:right="-21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241C3">
        <w:rPr>
          <w:rFonts w:ascii="Times New Roman CYR" w:hAnsi="Times New Roman CYR" w:cs="Times New Roman CYR"/>
          <w:sz w:val="28"/>
          <w:szCs w:val="28"/>
        </w:rPr>
        <w:t xml:space="preserve">1.1. </w:t>
      </w:r>
      <w:r w:rsidR="00EA028F" w:rsidRPr="00EA028F">
        <w:rPr>
          <w:rFonts w:ascii="Times New Roman CYR" w:hAnsi="Times New Roman CYR" w:cs="Times New Roman CYR"/>
          <w:bCs/>
          <w:sz w:val="28"/>
          <w:szCs w:val="28"/>
        </w:rPr>
        <w:t>Порядок по завершении работ переустройства, и (или) перепланировки, и (или) иных работ при переводе жилого помещения в нежилое помещение или нежилого помещения в жилое помещение, а также при перепланировке помещения в многоквартирном доме</w:t>
      </w:r>
      <w:r w:rsidR="00EA028F">
        <w:rPr>
          <w:rFonts w:ascii="Times New Roman CYR" w:hAnsi="Times New Roman CYR" w:cs="Times New Roman CYR"/>
          <w:bCs/>
          <w:sz w:val="28"/>
          <w:szCs w:val="28"/>
        </w:rPr>
        <w:t xml:space="preserve"> (далее – Порядок) разработан в соответствии с Жилищным кодексом Российской Федерации (далее – ЖК РФ) </w:t>
      </w:r>
      <w:r w:rsidR="00444060">
        <w:rPr>
          <w:rFonts w:ascii="Times New Roman CYR" w:hAnsi="Times New Roman CYR" w:cs="Times New Roman CYR"/>
          <w:bCs/>
          <w:sz w:val="28"/>
          <w:szCs w:val="28"/>
        </w:rPr>
        <w:t xml:space="preserve">с </w:t>
      </w:r>
      <w:r>
        <w:rPr>
          <w:rFonts w:ascii="Times New Roman CYR" w:hAnsi="Times New Roman CYR" w:cs="Times New Roman CYR"/>
          <w:sz w:val="28"/>
          <w:szCs w:val="28"/>
        </w:rPr>
        <w:t xml:space="preserve">целью приемки завершения переустройства и (или) перепланировки </w:t>
      </w:r>
      <w:r w:rsidR="00444060" w:rsidRPr="00EA028F">
        <w:rPr>
          <w:rFonts w:ascii="Times New Roman CYR" w:hAnsi="Times New Roman CYR" w:cs="Times New Roman CYR"/>
          <w:bCs/>
          <w:sz w:val="28"/>
          <w:szCs w:val="28"/>
        </w:rPr>
        <w:t>при переводе жилого помещения в нежилое помещение или нежилого помещения в жилое помещение, а также при перепланировке помещения в многоквартирном доме</w:t>
      </w:r>
      <w:r w:rsidR="00444060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на территории сельских поселений </w:t>
      </w:r>
      <w:r w:rsidR="00444060">
        <w:rPr>
          <w:rFonts w:ascii="Times New Roman CYR" w:hAnsi="Times New Roman CYR" w:cs="Times New Roman CYR"/>
          <w:sz w:val="28"/>
          <w:szCs w:val="28"/>
        </w:rPr>
        <w:t>муниципального образования Абинский район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C71601" w:rsidRDefault="00C71601" w:rsidP="002131FE">
      <w:pPr>
        <w:widowControl w:val="0"/>
        <w:tabs>
          <w:tab w:val="left" w:pos="709"/>
          <w:tab w:val="left" w:pos="851"/>
          <w:tab w:val="left" w:pos="1276"/>
          <w:tab w:val="left" w:pos="1418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1.</w:t>
      </w:r>
      <w:r w:rsidR="008B0A31">
        <w:rPr>
          <w:rFonts w:ascii="Times New Roman CYR" w:hAnsi="Times New Roman CYR" w:cs="Times New Roman CYR"/>
          <w:sz w:val="28"/>
          <w:szCs w:val="28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F15252">
        <w:rPr>
          <w:rFonts w:ascii="Times New Roman CYR" w:hAnsi="Times New Roman CYR" w:cs="Times New Roman CYR"/>
          <w:sz w:val="28"/>
          <w:szCs w:val="28"/>
        </w:rPr>
        <w:t>Приемочная комиссия по завершении работ переустройства</w:t>
      </w:r>
      <w:r w:rsidR="002131FE">
        <w:rPr>
          <w:rFonts w:ascii="Times New Roman CYR" w:hAnsi="Times New Roman CYR" w:cs="Times New Roman CYR"/>
          <w:sz w:val="28"/>
          <w:szCs w:val="28"/>
        </w:rPr>
        <w:t>,</w:t>
      </w:r>
      <w:r w:rsidR="00F15252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15252" w:rsidRPr="00EA028F">
        <w:rPr>
          <w:rFonts w:ascii="Times New Roman CYR" w:hAnsi="Times New Roman CYR" w:cs="Times New Roman CYR"/>
          <w:bCs/>
          <w:sz w:val="28"/>
          <w:szCs w:val="28"/>
        </w:rPr>
        <w:t>и (или) перепланировки, и (или) иных работ при переводе жилого помещения в нежилое помещение или нежилого помещения в жилое помещение, а также при перепланировке помещения в многоквартирном доме</w:t>
      </w:r>
      <w:r w:rsidR="002131FE">
        <w:rPr>
          <w:rFonts w:ascii="Times New Roman CYR" w:hAnsi="Times New Roman CYR" w:cs="Times New Roman CYR"/>
          <w:bCs/>
          <w:sz w:val="28"/>
          <w:szCs w:val="28"/>
        </w:rPr>
        <w:t xml:space="preserve"> (далее – Приемочная комиссия)</w:t>
      </w:r>
      <w:r>
        <w:rPr>
          <w:rFonts w:ascii="Times New Roman CYR" w:hAnsi="Times New Roman CYR" w:cs="Times New Roman CYR"/>
          <w:sz w:val="28"/>
          <w:szCs w:val="28"/>
        </w:rPr>
        <w:t xml:space="preserve"> созывается для обследования переустраиваемого и (или) перепланируемого жилого помещения на территории сельских поселений Абинского района и составления соответствующего акта, согласно приложению</w:t>
      </w:r>
      <w:r w:rsidR="008E7A35">
        <w:rPr>
          <w:rFonts w:ascii="Times New Roman CYR" w:hAnsi="Times New Roman CYR" w:cs="Times New Roman CYR"/>
          <w:sz w:val="28"/>
          <w:szCs w:val="28"/>
        </w:rPr>
        <w:t xml:space="preserve"> 1</w:t>
      </w:r>
      <w:r>
        <w:rPr>
          <w:rFonts w:ascii="Times New Roman CYR" w:hAnsi="Times New Roman CYR" w:cs="Times New Roman CYR"/>
          <w:sz w:val="28"/>
          <w:szCs w:val="28"/>
        </w:rPr>
        <w:t xml:space="preserve"> к настоящему По</w:t>
      </w:r>
      <w:r w:rsidR="002131FE">
        <w:rPr>
          <w:rFonts w:ascii="Times New Roman CYR" w:hAnsi="Times New Roman CYR" w:cs="Times New Roman CYR"/>
          <w:sz w:val="28"/>
          <w:szCs w:val="28"/>
        </w:rPr>
        <w:t>рядку</w:t>
      </w:r>
      <w:r>
        <w:rPr>
          <w:rFonts w:ascii="Times New Roman CYR" w:hAnsi="Times New Roman CYR" w:cs="Times New Roman CYR"/>
          <w:sz w:val="28"/>
          <w:szCs w:val="28"/>
        </w:rPr>
        <w:t xml:space="preserve">, по мере поступления заявлений от </w:t>
      </w:r>
      <w:r w:rsidR="008E7A35">
        <w:rPr>
          <w:rFonts w:ascii="Times New Roman CYR" w:hAnsi="Times New Roman CYR" w:cs="Times New Roman CYR"/>
          <w:sz w:val="28"/>
          <w:szCs w:val="28"/>
        </w:rPr>
        <w:t>заявителей</w:t>
      </w:r>
      <w:r>
        <w:rPr>
          <w:rFonts w:ascii="Times New Roman CYR" w:hAnsi="Times New Roman CYR" w:cs="Times New Roman CYR"/>
          <w:sz w:val="28"/>
          <w:szCs w:val="28"/>
        </w:rPr>
        <w:t xml:space="preserve">. </w:t>
      </w:r>
    </w:p>
    <w:p w:rsidR="00C71601" w:rsidRDefault="00C71601" w:rsidP="00C71601">
      <w:pPr>
        <w:widowControl w:val="0"/>
        <w:tabs>
          <w:tab w:val="left" w:pos="709"/>
          <w:tab w:val="left" w:pos="851"/>
          <w:tab w:val="left" w:pos="1418"/>
          <w:tab w:val="left" w:pos="1560"/>
          <w:tab w:val="left" w:pos="5415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CC7AD8" w:rsidRDefault="00C71601" w:rsidP="00C71601">
      <w:pPr>
        <w:widowControl w:val="0"/>
        <w:tabs>
          <w:tab w:val="left" w:pos="851"/>
          <w:tab w:val="left" w:pos="5415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 Порядок </w:t>
      </w:r>
      <w:r w:rsidR="00604840">
        <w:rPr>
          <w:rFonts w:ascii="Times New Roman CYR" w:hAnsi="Times New Roman CYR" w:cs="Times New Roman CYR"/>
          <w:sz w:val="28"/>
          <w:szCs w:val="28"/>
        </w:rPr>
        <w:t xml:space="preserve">направления </w:t>
      </w:r>
      <w:r w:rsidR="0028748E">
        <w:rPr>
          <w:rFonts w:ascii="Times New Roman CYR" w:hAnsi="Times New Roman CYR" w:cs="Times New Roman CYR"/>
          <w:sz w:val="28"/>
          <w:szCs w:val="28"/>
        </w:rPr>
        <w:t xml:space="preserve">и рассмотрения </w:t>
      </w:r>
      <w:r w:rsidR="008E7A35">
        <w:rPr>
          <w:rFonts w:ascii="Times New Roman CYR" w:hAnsi="Times New Roman CYR" w:cs="Times New Roman CYR"/>
          <w:sz w:val="28"/>
          <w:szCs w:val="28"/>
        </w:rPr>
        <w:t xml:space="preserve">уведомления о завершении </w:t>
      </w:r>
      <w:r w:rsidR="008E7A35" w:rsidRPr="00EA028F">
        <w:rPr>
          <w:rFonts w:ascii="Times New Roman CYR" w:hAnsi="Times New Roman CYR" w:cs="Times New Roman CYR"/>
          <w:bCs/>
          <w:sz w:val="28"/>
          <w:szCs w:val="28"/>
        </w:rPr>
        <w:t xml:space="preserve">переустройства, и (или) перепланировки, и (или) иных работ при </w:t>
      </w:r>
    </w:p>
    <w:p w:rsidR="00CC7AD8" w:rsidRDefault="008E7A35" w:rsidP="00C71601">
      <w:pPr>
        <w:widowControl w:val="0"/>
        <w:tabs>
          <w:tab w:val="left" w:pos="851"/>
          <w:tab w:val="left" w:pos="5415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EA028F">
        <w:rPr>
          <w:rFonts w:ascii="Times New Roman CYR" w:hAnsi="Times New Roman CYR" w:cs="Times New Roman CYR"/>
          <w:bCs/>
          <w:sz w:val="28"/>
          <w:szCs w:val="28"/>
        </w:rPr>
        <w:t xml:space="preserve">переводе жилого помещения в нежилое помещение или нежилого </w:t>
      </w:r>
    </w:p>
    <w:p w:rsidR="00CC7AD8" w:rsidRDefault="008E7A35" w:rsidP="00C71601">
      <w:pPr>
        <w:widowControl w:val="0"/>
        <w:tabs>
          <w:tab w:val="left" w:pos="851"/>
          <w:tab w:val="left" w:pos="5415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EA028F">
        <w:rPr>
          <w:rFonts w:ascii="Times New Roman CYR" w:hAnsi="Times New Roman CYR" w:cs="Times New Roman CYR"/>
          <w:bCs/>
          <w:sz w:val="28"/>
          <w:szCs w:val="28"/>
        </w:rPr>
        <w:t xml:space="preserve">помещения в жилое помещение, а также при перепланировке </w:t>
      </w:r>
    </w:p>
    <w:p w:rsidR="00C71601" w:rsidRDefault="008E7A35" w:rsidP="00C71601">
      <w:pPr>
        <w:widowControl w:val="0"/>
        <w:tabs>
          <w:tab w:val="left" w:pos="851"/>
          <w:tab w:val="left" w:pos="5415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EA028F">
        <w:rPr>
          <w:rFonts w:ascii="Times New Roman CYR" w:hAnsi="Times New Roman CYR" w:cs="Times New Roman CYR"/>
          <w:bCs/>
          <w:sz w:val="28"/>
          <w:szCs w:val="28"/>
        </w:rPr>
        <w:t>помещения в многоквартирном доме</w:t>
      </w:r>
    </w:p>
    <w:p w:rsidR="00E56E4B" w:rsidRDefault="00E56E4B" w:rsidP="00C71601">
      <w:pPr>
        <w:widowControl w:val="0"/>
        <w:tabs>
          <w:tab w:val="left" w:pos="851"/>
          <w:tab w:val="left" w:pos="5415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Cs/>
          <w:sz w:val="28"/>
          <w:szCs w:val="28"/>
        </w:rPr>
      </w:pPr>
    </w:p>
    <w:p w:rsidR="00491335" w:rsidRDefault="00E56E4B" w:rsidP="00E56E4B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840">
        <w:rPr>
          <w:rFonts w:ascii="Times New Roman" w:eastAsia="Times New Roman" w:hAnsi="Times New Roman" w:cs="Times New Roman"/>
          <w:sz w:val="28"/>
          <w:szCs w:val="28"/>
        </w:rPr>
        <w:t xml:space="preserve">2.1. </w:t>
      </w:r>
      <w:r w:rsidRPr="00E56E4B">
        <w:rPr>
          <w:rFonts w:ascii="Times New Roman" w:eastAsia="Times New Roman" w:hAnsi="Times New Roman" w:cs="Times New Roman"/>
          <w:sz w:val="28"/>
          <w:szCs w:val="28"/>
        </w:rPr>
        <w:t xml:space="preserve">По окончании указанных в </w:t>
      </w:r>
      <w:hyperlink r:id="rId5" w:history="1">
        <w:r w:rsidRPr="00604840">
          <w:rPr>
            <w:rFonts w:ascii="Times New Roman" w:eastAsia="Times New Roman" w:hAnsi="Times New Roman" w:cs="Times New Roman"/>
            <w:sz w:val="28"/>
            <w:szCs w:val="28"/>
          </w:rPr>
          <w:t>части 8</w:t>
        </w:r>
      </w:hyperlink>
      <w:r w:rsidR="00604840" w:rsidRPr="00604840">
        <w:rPr>
          <w:rFonts w:ascii="Times New Roman" w:eastAsia="Times New Roman" w:hAnsi="Times New Roman" w:cs="Times New Roman"/>
          <w:sz w:val="28"/>
          <w:szCs w:val="28"/>
        </w:rPr>
        <w:t xml:space="preserve"> статьи 23</w:t>
      </w:r>
      <w:r w:rsidR="00B8508C">
        <w:rPr>
          <w:rFonts w:ascii="Times New Roman" w:eastAsia="Times New Roman" w:hAnsi="Times New Roman" w:cs="Times New Roman"/>
          <w:sz w:val="28"/>
          <w:szCs w:val="28"/>
        </w:rPr>
        <w:t>, статье 28</w:t>
      </w:r>
      <w:r w:rsidR="00604840" w:rsidRPr="00604840">
        <w:rPr>
          <w:rFonts w:ascii="Times New Roman" w:eastAsia="Times New Roman" w:hAnsi="Times New Roman" w:cs="Times New Roman"/>
          <w:sz w:val="28"/>
          <w:szCs w:val="28"/>
        </w:rPr>
        <w:t xml:space="preserve"> ЖК РФ</w:t>
      </w:r>
      <w:r w:rsidRPr="00E56E4B">
        <w:rPr>
          <w:rFonts w:ascii="Times New Roman" w:eastAsia="Times New Roman" w:hAnsi="Times New Roman" w:cs="Times New Roman"/>
          <w:sz w:val="28"/>
          <w:szCs w:val="28"/>
        </w:rPr>
        <w:t xml:space="preserve"> переустройства, и (или) перепланировки, и (или) иных работ заявитель направляет уведомление о завершении указанных переустройства, и (или) перепланировки, и (или) иных работ</w:t>
      </w:r>
      <w:r w:rsidR="00A82AFB">
        <w:rPr>
          <w:rFonts w:ascii="Times New Roman" w:eastAsia="Times New Roman" w:hAnsi="Times New Roman" w:cs="Times New Roman"/>
          <w:sz w:val="28"/>
          <w:szCs w:val="28"/>
        </w:rPr>
        <w:t xml:space="preserve"> (далее – уведомление)</w:t>
      </w:r>
      <w:r w:rsidR="0047743E">
        <w:rPr>
          <w:rFonts w:ascii="Times New Roman" w:eastAsia="Times New Roman" w:hAnsi="Times New Roman" w:cs="Times New Roman"/>
          <w:sz w:val="28"/>
          <w:szCs w:val="28"/>
        </w:rPr>
        <w:t xml:space="preserve">, согласно приложению 2 к настоящему Порядку, </w:t>
      </w:r>
      <w:r w:rsidRPr="00E56E4B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81136E">
        <w:rPr>
          <w:rFonts w:ascii="Times New Roman" w:eastAsia="Times New Roman" w:hAnsi="Times New Roman" w:cs="Times New Roman"/>
          <w:sz w:val="28"/>
          <w:szCs w:val="28"/>
        </w:rPr>
        <w:t xml:space="preserve">управление архитектуры и </w:t>
      </w:r>
      <w:r w:rsidR="0081136E">
        <w:rPr>
          <w:rFonts w:ascii="Times New Roman" w:eastAsia="Times New Roman" w:hAnsi="Times New Roman" w:cs="Times New Roman"/>
          <w:sz w:val="28"/>
          <w:szCs w:val="28"/>
        </w:rPr>
        <w:lastRenderedPageBreak/>
        <w:t>градостроительства администрации муниципального образования Абинский район</w:t>
      </w:r>
      <w:r w:rsidR="00491335">
        <w:rPr>
          <w:rFonts w:ascii="Times New Roman" w:eastAsia="Times New Roman" w:hAnsi="Times New Roman" w:cs="Times New Roman"/>
          <w:sz w:val="28"/>
          <w:szCs w:val="28"/>
        </w:rPr>
        <w:t xml:space="preserve"> (далее – Управление)</w:t>
      </w:r>
      <w:r w:rsidRPr="00E56E4B">
        <w:rPr>
          <w:rFonts w:ascii="Times New Roman" w:eastAsia="Times New Roman" w:hAnsi="Times New Roman" w:cs="Times New Roman"/>
          <w:sz w:val="28"/>
          <w:szCs w:val="28"/>
        </w:rPr>
        <w:t xml:space="preserve">, по месту нахождения переводимого помещения непосредственно либо через многофункциональный центр в соответствии с заключенным ими в установленном Правительством Российской Федерации порядке соглашением о взаимодействии. </w:t>
      </w:r>
    </w:p>
    <w:p w:rsidR="00216291" w:rsidRDefault="00491335" w:rsidP="00E56E4B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2.2. </w:t>
      </w:r>
      <w:r w:rsidR="00E56E4B" w:rsidRPr="00E56E4B">
        <w:rPr>
          <w:rFonts w:ascii="Times New Roman" w:eastAsia="Times New Roman" w:hAnsi="Times New Roman" w:cs="Times New Roman"/>
          <w:sz w:val="28"/>
          <w:szCs w:val="28"/>
        </w:rPr>
        <w:t xml:space="preserve">В случае перепланировки помещения к такому уведомлению прилагается технический план помещения, в отношении которого осуществлена перепланировка, подготовленный в соответствии с Федеральным </w:t>
      </w:r>
      <w:hyperlink r:id="rId6" w:history="1">
        <w:r w:rsidR="00E56E4B" w:rsidRPr="0047743E">
          <w:rPr>
            <w:rFonts w:ascii="Times New Roman" w:eastAsia="Times New Roman" w:hAnsi="Times New Roman" w:cs="Times New Roman"/>
            <w:sz w:val="28"/>
            <w:szCs w:val="28"/>
          </w:rPr>
          <w:t>законом</w:t>
        </w:r>
      </w:hyperlink>
      <w:r w:rsidR="00E56E4B" w:rsidRPr="00E56E4B">
        <w:rPr>
          <w:rFonts w:ascii="Times New Roman" w:eastAsia="Times New Roman" w:hAnsi="Times New Roman" w:cs="Times New Roman"/>
          <w:sz w:val="28"/>
          <w:szCs w:val="28"/>
        </w:rPr>
        <w:t xml:space="preserve"> от 13 июля 2015 г</w:t>
      </w:r>
      <w:r w:rsidR="0047743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743E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E56E4B" w:rsidRPr="00E56E4B">
        <w:rPr>
          <w:rFonts w:ascii="Times New Roman" w:eastAsia="Times New Roman" w:hAnsi="Times New Roman" w:cs="Times New Roman"/>
          <w:sz w:val="28"/>
          <w:szCs w:val="28"/>
        </w:rPr>
        <w:t xml:space="preserve">218-ФЗ </w:t>
      </w:r>
      <w:r w:rsidR="0047743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56E4B" w:rsidRPr="00E56E4B">
        <w:rPr>
          <w:rFonts w:ascii="Times New Roman" w:eastAsia="Times New Roman" w:hAnsi="Times New Roman" w:cs="Times New Roman"/>
          <w:sz w:val="28"/>
          <w:szCs w:val="28"/>
        </w:rPr>
        <w:t>О государственной регистрации недвижимости</w:t>
      </w:r>
      <w:r w:rsidR="0047743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56E4B" w:rsidRPr="00E56E4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91335" w:rsidRDefault="00216291" w:rsidP="00E56E4B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2.4. </w:t>
      </w:r>
      <w:r w:rsidR="00E56E4B" w:rsidRPr="00E56E4B">
        <w:rPr>
          <w:rFonts w:ascii="Times New Roman" w:eastAsia="Times New Roman" w:hAnsi="Times New Roman" w:cs="Times New Roman"/>
          <w:sz w:val="28"/>
          <w:szCs w:val="28"/>
        </w:rPr>
        <w:t>Завершение указанных в части 8 статьи</w:t>
      </w:r>
      <w:r w:rsidR="007E7372">
        <w:rPr>
          <w:rFonts w:ascii="Times New Roman" w:eastAsia="Times New Roman" w:hAnsi="Times New Roman" w:cs="Times New Roman"/>
          <w:sz w:val="28"/>
          <w:szCs w:val="28"/>
        </w:rPr>
        <w:t xml:space="preserve"> 23</w:t>
      </w:r>
      <w:r w:rsidR="00B8508C">
        <w:rPr>
          <w:rFonts w:ascii="Times New Roman" w:eastAsia="Times New Roman" w:hAnsi="Times New Roman" w:cs="Times New Roman"/>
          <w:sz w:val="28"/>
          <w:szCs w:val="28"/>
        </w:rPr>
        <w:t>, статьи 28</w:t>
      </w:r>
      <w:r w:rsidR="007E7372">
        <w:rPr>
          <w:rFonts w:ascii="Times New Roman" w:eastAsia="Times New Roman" w:hAnsi="Times New Roman" w:cs="Times New Roman"/>
          <w:sz w:val="28"/>
          <w:szCs w:val="28"/>
        </w:rPr>
        <w:t xml:space="preserve"> ЖК РФ</w:t>
      </w:r>
      <w:r w:rsidR="00E56E4B" w:rsidRPr="00E56E4B">
        <w:rPr>
          <w:rFonts w:ascii="Times New Roman" w:eastAsia="Times New Roman" w:hAnsi="Times New Roman" w:cs="Times New Roman"/>
          <w:sz w:val="28"/>
          <w:szCs w:val="28"/>
        </w:rPr>
        <w:t xml:space="preserve"> переустройства, и (или) перепланировки, и (или) иных работ подтвержда</w:t>
      </w:r>
      <w:r w:rsidR="0028748E">
        <w:rPr>
          <w:rFonts w:ascii="Times New Roman" w:eastAsia="Times New Roman" w:hAnsi="Times New Roman" w:cs="Times New Roman"/>
          <w:sz w:val="28"/>
          <w:szCs w:val="28"/>
        </w:rPr>
        <w:t>ется актом Приемочной комиссии</w:t>
      </w:r>
      <w:r w:rsidR="00E56E4B" w:rsidRPr="00E56E4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82AFB" w:rsidRDefault="00491335" w:rsidP="00E56E4B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216291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56E4B" w:rsidRPr="00E56E4B">
        <w:rPr>
          <w:rFonts w:ascii="Times New Roman" w:eastAsia="Times New Roman" w:hAnsi="Times New Roman" w:cs="Times New Roman"/>
          <w:sz w:val="28"/>
          <w:szCs w:val="28"/>
        </w:rPr>
        <w:t xml:space="preserve">Утверждение акта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E56E4B" w:rsidRPr="00E56E4B">
        <w:rPr>
          <w:rFonts w:ascii="Times New Roman" w:eastAsia="Times New Roman" w:hAnsi="Times New Roman" w:cs="Times New Roman"/>
          <w:sz w:val="28"/>
          <w:szCs w:val="28"/>
        </w:rPr>
        <w:t xml:space="preserve">риемочной комиссии осуществляется в срок, не превышающий тридцати дней со дня получения </w:t>
      </w:r>
      <w:r w:rsidR="00216291">
        <w:rPr>
          <w:rFonts w:ascii="Times New Roman" w:eastAsia="Times New Roman" w:hAnsi="Times New Roman" w:cs="Times New Roman"/>
          <w:sz w:val="28"/>
          <w:szCs w:val="28"/>
        </w:rPr>
        <w:t>Управлением уве</w:t>
      </w:r>
      <w:r w:rsidR="00E56E4B" w:rsidRPr="00E56E4B">
        <w:rPr>
          <w:rFonts w:ascii="Times New Roman" w:eastAsia="Times New Roman" w:hAnsi="Times New Roman" w:cs="Times New Roman"/>
          <w:sz w:val="28"/>
          <w:szCs w:val="28"/>
        </w:rPr>
        <w:t xml:space="preserve">домления. </w:t>
      </w:r>
    </w:p>
    <w:p w:rsidR="00A82AFB" w:rsidRDefault="00A82AFB" w:rsidP="004B2176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2.5. </w:t>
      </w:r>
      <w:r w:rsidR="00E56E4B" w:rsidRPr="00E56E4B">
        <w:rPr>
          <w:rFonts w:ascii="Times New Roman" w:eastAsia="Times New Roman" w:hAnsi="Times New Roman" w:cs="Times New Roman"/>
          <w:sz w:val="28"/>
          <w:szCs w:val="28"/>
        </w:rPr>
        <w:t xml:space="preserve">Перевод жилого помещения в нежилое помещение или нежилого помещения в жилое помещение, для осуществления которого требовалось проведение переустройства и (или) иных работ в соответствии с документом, подтверждающим принятие решения о переводе помещения, считается оконченным со дня внесения изменений в сведения Единого государственного реестра недвижимости о назначении помещения. </w:t>
      </w:r>
    </w:p>
    <w:p w:rsidR="00E56E4B" w:rsidRPr="004B2176" w:rsidRDefault="00A82AFB" w:rsidP="004B2176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2.6. </w:t>
      </w:r>
      <w:r w:rsidR="00E56E4B" w:rsidRPr="00E56E4B">
        <w:rPr>
          <w:rFonts w:ascii="Times New Roman" w:eastAsia="Times New Roman" w:hAnsi="Times New Roman" w:cs="Times New Roman"/>
          <w:sz w:val="28"/>
          <w:szCs w:val="28"/>
        </w:rPr>
        <w:t>Перевод жилого помещения в нежилое помещение или нежилого помещения в жилое помещение, для осуществления которого требовалось проведение перепланировки в соответствии с документом, подтверждающим принятие решения о переводе помещения, считается оконченным со дня внесения изменений в сведения Единого государственного реестра недвижимости о границах и (или) площади и назначении такого помещения или осуществления государственного кадастрового учета образованных помещений и государственной регистрации права на образованные помещения.</w:t>
      </w:r>
    </w:p>
    <w:p w:rsidR="004B2176" w:rsidRDefault="004B2176" w:rsidP="004B2176">
      <w:pPr>
        <w:pStyle w:val="a3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4B2176">
        <w:rPr>
          <w:sz w:val="28"/>
          <w:szCs w:val="28"/>
        </w:rPr>
        <w:t xml:space="preserve">2.7. </w:t>
      </w:r>
      <w:r w:rsidRPr="004B2176">
        <w:rPr>
          <w:sz w:val="28"/>
          <w:szCs w:val="28"/>
        </w:rPr>
        <w:t>Переустройство помещения в многоквартирном доме считается завершенным со дня утверждения акта</w:t>
      </w:r>
      <w:r>
        <w:rPr>
          <w:sz w:val="28"/>
          <w:szCs w:val="28"/>
        </w:rPr>
        <w:t xml:space="preserve"> Приемочной комиссии. </w:t>
      </w:r>
    </w:p>
    <w:p w:rsidR="004B2176" w:rsidRDefault="004B2176" w:rsidP="004B2176">
      <w:pPr>
        <w:pStyle w:val="a3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</w:t>
      </w:r>
      <w:r w:rsidRPr="004B2176">
        <w:rPr>
          <w:sz w:val="28"/>
          <w:szCs w:val="28"/>
        </w:rPr>
        <w:t>Перепланировка помещения в многоквартирном доме считается завершенной со дня внесения изменений в сведения Единого государственного реестра недвижимости о границах и (или) площади помещения или осуществления государственного кадастрового учета образованных помещений и государственной регистрации права на образованные помещения.</w:t>
      </w:r>
    </w:p>
    <w:p w:rsidR="004D58A6" w:rsidRPr="0050076F" w:rsidRDefault="004D58A6" w:rsidP="004B2176">
      <w:pPr>
        <w:pStyle w:val="a3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 </w:t>
      </w:r>
      <w:r w:rsidRPr="0050076F">
        <w:rPr>
          <w:sz w:val="28"/>
          <w:szCs w:val="28"/>
        </w:rPr>
        <w:t xml:space="preserve">Основания для отказа </w:t>
      </w:r>
      <w:r w:rsidR="0050076F" w:rsidRPr="0050076F">
        <w:rPr>
          <w:sz w:val="28"/>
          <w:szCs w:val="28"/>
        </w:rPr>
        <w:t xml:space="preserve">в </w:t>
      </w:r>
      <w:r w:rsidRPr="0050076F">
        <w:rPr>
          <w:sz w:val="28"/>
          <w:szCs w:val="28"/>
        </w:rPr>
        <w:t xml:space="preserve">утверждения акта Приемочной комиссии: </w:t>
      </w:r>
    </w:p>
    <w:p w:rsidR="0050076F" w:rsidRDefault="0050076F" w:rsidP="0050076F">
      <w:pPr>
        <w:pStyle w:val="a3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50076F">
        <w:rPr>
          <w:sz w:val="28"/>
          <w:szCs w:val="28"/>
        </w:rPr>
        <w:t>несоответстви</w:t>
      </w:r>
      <w:r w:rsidRPr="0050076F">
        <w:rPr>
          <w:sz w:val="28"/>
          <w:szCs w:val="28"/>
        </w:rPr>
        <w:t>е</w:t>
      </w:r>
      <w:r w:rsidRPr="0050076F">
        <w:rPr>
          <w:sz w:val="28"/>
          <w:szCs w:val="28"/>
        </w:rPr>
        <w:t xml:space="preserve"> проекта переустройства и (или) перепланировки помещения </w:t>
      </w:r>
      <w:r>
        <w:rPr>
          <w:sz w:val="28"/>
          <w:szCs w:val="28"/>
        </w:rPr>
        <w:t xml:space="preserve">фактически произведенным работам; </w:t>
      </w:r>
    </w:p>
    <w:p w:rsidR="0050076F" w:rsidRPr="0050076F" w:rsidRDefault="003137B5" w:rsidP="0050076F">
      <w:pPr>
        <w:pStyle w:val="a3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</w:t>
      </w:r>
      <w:r w:rsidRPr="00E56E4B">
        <w:rPr>
          <w:sz w:val="28"/>
          <w:szCs w:val="28"/>
        </w:rPr>
        <w:t>прил</w:t>
      </w:r>
      <w:r>
        <w:rPr>
          <w:sz w:val="28"/>
          <w:szCs w:val="28"/>
        </w:rPr>
        <w:t xml:space="preserve">ожен </w:t>
      </w:r>
      <w:r w:rsidRPr="00E56E4B">
        <w:rPr>
          <w:sz w:val="28"/>
          <w:szCs w:val="28"/>
        </w:rPr>
        <w:t>технический план помещения</w:t>
      </w:r>
      <w:r>
        <w:rPr>
          <w:sz w:val="28"/>
          <w:szCs w:val="28"/>
        </w:rPr>
        <w:t xml:space="preserve"> к уведомлению.</w:t>
      </w:r>
    </w:p>
    <w:p w:rsidR="004D58A6" w:rsidRDefault="004D58A6" w:rsidP="004B2176">
      <w:pPr>
        <w:pStyle w:val="a3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</w:p>
    <w:p w:rsidR="004D58A6" w:rsidRPr="004B2176" w:rsidRDefault="004D58A6" w:rsidP="004B2176">
      <w:pPr>
        <w:pStyle w:val="a3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</w:p>
    <w:p w:rsidR="00CC7AD8" w:rsidRDefault="00CC7AD8" w:rsidP="00CC7AD8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7AD8" w:rsidRDefault="00CC7AD8" w:rsidP="00CC7AD8">
      <w:pPr>
        <w:spacing w:after="0" w:line="288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3. Работа Приемочной комиссии</w:t>
      </w:r>
    </w:p>
    <w:p w:rsidR="00820618" w:rsidRDefault="00820618" w:rsidP="00820618">
      <w:pPr>
        <w:spacing w:after="0" w:line="288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C71601" w:rsidRDefault="00820618" w:rsidP="008206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</w:t>
      </w:r>
      <w:r w:rsidR="00C71601">
        <w:rPr>
          <w:rFonts w:ascii="Times New Roman CYR" w:hAnsi="Times New Roman CYR" w:cs="Times New Roman CYR"/>
          <w:sz w:val="28"/>
          <w:szCs w:val="28"/>
        </w:rPr>
        <w:t xml:space="preserve">.1. Число членов комиссии составляет не менее пять человек. </w:t>
      </w:r>
    </w:p>
    <w:p w:rsidR="00C71601" w:rsidRDefault="00820618" w:rsidP="00820618">
      <w:pPr>
        <w:widowControl w:val="0"/>
        <w:tabs>
          <w:tab w:val="left" w:pos="709"/>
          <w:tab w:val="left" w:pos="851"/>
          <w:tab w:val="left" w:pos="1418"/>
          <w:tab w:val="left" w:pos="1560"/>
          <w:tab w:val="left" w:pos="5415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</w:t>
      </w:r>
      <w:r w:rsidR="00C71601">
        <w:rPr>
          <w:rFonts w:ascii="Times New Roman CYR" w:hAnsi="Times New Roman CYR" w:cs="Times New Roman CYR"/>
          <w:sz w:val="28"/>
          <w:szCs w:val="28"/>
        </w:rPr>
        <w:t>.2. Деятельность комиссии по вопросам, отнесенным к ее компетенции, осуществляется в форме заседаний.</w:t>
      </w:r>
    </w:p>
    <w:p w:rsidR="00C71601" w:rsidRDefault="00820618" w:rsidP="00820618">
      <w:pPr>
        <w:widowControl w:val="0"/>
        <w:tabs>
          <w:tab w:val="left" w:pos="709"/>
          <w:tab w:val="left" w:pos="851"/>
          <w:tab w:val="left" w:pos="1276"/>
          <w:tab w:val="left" w:pos="1418"/>
          <w:tab w:val="left" w:pos="1560"/>
          <w:tab w:val="left" w:pos="5415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</w:t>
      </w:r>
      <w:r w:rsidR="00C71601">
        <w:rPr>
          <w:rFonts w:ascii="Times New Roman CYR" w:hAnsi="Times New Roman CYR" w:cs="Times New Roman CYR"/>
          <w:sz w:val="28"/>
          <w:szCs w:val="28"/>
        </w:rPr>
        <w:t xml:space="preserve">.3. Необходимость и периодичность проведения заседаний комиссии определяются количеством поступивших на рассмотрение </w:t>
      </w:r>
      <w:r w:rsidR="00B1161F">
        <w:rPr>
          <w:rFonts w:ascii="Times New Roman CYR" w:hAnsi="Times New Roman CYR" w:cs="Times New Roman CYR"/>
          <w:sz w:val="28"/>
          <w:szCs w:val="28"/>
        </w:rPr>
        <w:t>уведомлений</w:t>
      </w:r>
      <w:r w:rsidR="00C71601">
        <w:rPr>
          <w:rFonts w:ascii="Times New Roman CYR" w:hAnsi="Times New Roman CYR" w:cs="Times New Roman CYR"/>
          <w:sz w:val="28"/>
          <w:szCs w:val="28"/>
        </w:rPr>
        <w:t>.</w:t>
      </w:r>
    </w:p>
    <w:p w:rsidR="00C71601" w:rsidRDefault="00B1161F" w:rsidP="008206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</w:t>
      </w:r>
      <w:r w:rsidR="00C71601">
        <w:rPr>
          <w:rFonts w:ascii="Times New Roman CYR" w:hAnsi="Times New Roman CYR" w:cs="Times New Roman CYR"/>
          <w:sz w:val="28"/>
          <w:szCs w:val="28"/>
        </w:rPr>
        <w:t xml:space="preserve">.4. Комиссия: </w:t>
      </w:r>
    </w:p>
    <w:p w:rsidR="00C71601" w:rsidRDefault="00C71601" w:rsidP="008206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1) проводит обследование переустраиваемого и (или) перепланируемого помещения;</w:t>
      </w:r>
    </w:p>
    <w:p w:rsidR="00C71601" w:rsidRDefault="00C71601" w:rsidP="008206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2) утверждает акт </w:t>
      </w:r>
      <w:r w:rsidR="00B1161F">
        <w:rPr>
          <w:rFonts w:ascii="Times New Roman CYR" w:hAnsi="Times New Roman CYR" w:cs="Times New Roman CYR"/>
          <w:sz w:val="28"/>
          <w:szCs w:val="28"/>
        </w:rPr>
        <w:t>П</w:t>
      </w:r>
      <w:r>
        <w:rPr>
          <w:rFonts w:ascii="Times New Roman CYR" w:hAnsi="Times New Roman CYR" w:cs="Times New Roman CYR"/>
          <w:sz w:val="28"/>
          <w:szCs w:val="28"/>
        </w:rPr>
        <w:t>риемочной комиссии;</w:t>
      </w:r>
    </w:p>
    <w:p w:rsidR="00C71601" w:rsidRDefault="00C71601" w:rsidP="008206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3) отказывает в утверждении акта </w:t>
      </w:r>
      <w:r w:rsidR="00B1161F">
        <w:rPr>
          <w:rFonts w:ascii="Times New Roman CYR" w:hAnsi="Times New Roman CYR" w:cs="Times New Roman CYR"/>
          <w:sz w:val="28"/>
          <w:szCs w:val="28"/>
        </w:rPr>
        <w:t>П</w:t>
      </w:r>
      <w:r>
        <w:rPr>
          <w:rFonts w:ascii="Times New Roman CYR" w:hAnsi="Times New Roman CYR" w:cs="Times New Roman CYR"/>
          <w:sz w:val="28"/>
          <w:szCs w:val="28"/>
        </w:rPr>
        <w:t xml:space="preserve">риемочной комиссии. </w:t>
      </w:r>
    </w:p>
    <w:p w:rsidR="00C71601" w:rsidRDefault="00B1161F" w:rsidP="008206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</w:t>
      </w:r>
      <w:r w:rsidR="00C71601">
        <w:rPr>
          <w:rFonts w:ascii="Times New Roman CYR" w:hAnsi="Times New Roman CYR" w:cs="Times New Roman CYR"/>
          <w:sz w:val="28"/>
          <w:szCs w:val="28"/>
        </w:rPr>
        <w:t xml:space="preserve">.5. Решение комиссии принимается простым большинством голосов присутствующих на заседании членов комиссии. </w:t>
      </w:r>
    </w:p>
    <w:p w:rsidR="00C71601" w:rsidRDefault="00C71601" w:rsidP="008206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2.6. При равенстве голосов, решающее значение имеет голос председателя комиссии, или его заместителя, в отсутствие председателя комиссии. </w:t>
      </w:r>
    </w:p>
    <w:p w:rsidR="00C71601" w:rsidRDefault="00B1161F" w:rsidP="008206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</w:t>
      </w:r>
      <w:r w:rsidR="00C71601">
        <w:rPr>
          <w:rFonts w:ascii="Times New Roman CYR" w:hAnsi="Times New Roman CYR" w:cs="Times New Roman CYR"/>
          <w:sz w:val="28"/>
          <w:szCs w:val="28"/>
        </w:rPr>
        <w:t xml:space="preserve">.7. Председатель комиссии организует ее работу, председательствует на заседаниях комиссии. </w:t>
      </w:r>
    </w:p>
    <w:p w:rsidR="00C71601" w:rsidRDefault="00C71601" w:rsidP="008206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Заместитель председателя комиссии выполняет функции председателя в случае его отсутствия или по его поручению. </w:t>
      </w:r>
    </w:p>
    <w:p w:rsidR="00C71601" w:rsidRDefault="004D58A6" w:rsidP="008206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</w:t>
      </w:r>
      <w:r w:rsidR="00C71601">
        <w:rPr>
          <w:rFonts w:ascii="Times New Roman CYR" w:hAnsi="Times New Roman CYR" w:cs="Times New Roman CYR"/>
          <w:sz w:val="28"/>
          <w:szCs w:val="28"/>
        </w:rPr>
        <w:t xml:space="preserve">.8. Секретарь комиссии осуществляет подготовку и организацию работы комиссии, оформление акта </w:t>
      </w:r>
      <w:r>
        <w:rPr>
          <w:rFonts w:ascii="Times New Roman CYR" w:hAnsi="Times New Roman CYR" w:cs="Times New Roman CYR"/>
          <w:sz w:val="28"/>
          <w:szCs w:val="28"/>
        </w:rPr>
        <w:t>П</w:t>
      </w:r>
      <w:r w:rsidR="00C71601">
        <w:rPr>
          <w:rFonts w:ascii="Times New Roman CYR" w:hAnsi="Times New Roman CYR" w:cs="Times New Roman CYR"/>
          <w:sz w:val="28"/>
          <w:szCs w:val="28"/>
        </w:rPr>
        <w:t xml:space="preserve">риемочной комиссии. </w:t>
      </w:r>
    </w:p>
    <w:p w:rsidR="00C71601" w:rsidRDefault="00C71601" w:rsidP="00C71601">
      <w:pPr>
        <w:widowControl w:val="0"/>
        <w:tabs>
          <w:tab w:val="left" w:pos="709"/>
          <w:tab w:val="left" w:pos="851"/>
          <w:tab w:val="left" w:pos="5415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C71601" w:rsidRDefault="00C71601" w:rsidP="00C71601">
      <w:pPr>
        <w:widowControl w:val="0"/>
        <w:tabs>
          <w:tab w:val="left" w:pos="5415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846CBF" w:rsidRDefault="003137B5" w:rsidP="00C71601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</w:t>
      </w:r>
      <w:r w:rsidR="00C71601">
        <w:rPr>
          <w:rFonts w:ascii="Times New Roman CYR" w:hAnsi="Times New Roman CYR" w:cs="Times New Roman CYR"/>
          <w:sz w:val="28"/>
          <w:szCs w:val="28"/>
        </w:rPr>
        <w:t>ачальник управления</w:t>
      </w:r>
      <w:r w:rsidR="00846CBF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C71601">
        <w:rPr>
          <w:rFonts w:ascii="Times New Roman CYR" w:hAnsi="Times New Roman CYR" w:cs="Times New Roman CYR"/>
          <w:sz w:val="28"/>
          <w:szCs w:val="28"/>
        </w:rPr>
        <w:t xml:space="preserve">архитектуры </w:t>
      </w:r>
    </w:p>
    <w:p w:rsidR="00E253C3" w:rsidRDefault="00C71601" w:rsidP="00846CBF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и градостроительства, </w:t>
      </w:r>
      <w:r w:rsidR="003137B5">
        <w:rPr>
          <w:rFonts w:ascii="Times New Roman CYR" w:hAnsi="Times New Roman CYR" w:cs="Times New Roman CYR"/>
          <w:sz w:val="28"/>
          <w:szCs w:val="28"/>
        </w:rPr>
        <w:t xml:space="preserve">главный архитектор                                  </w:t>
      </w:r>
      <w:r w:rsidR="00846CBF">
        <w:rPr>
          <w:rFonts w:ascii="Times New Roman CYR" w:hAnsi="Times New Roman CYR" w:cs="Times New Roman CYR"/>
          <w:sz w:val="28"/>
          <w:szCs w:val="28"/>
        </w:rPr>
        <w:t xml:space="preserve">       </w:t>
      </w:r>
      <w:r w:rsidR="003137B5">
        <w:rPr>
          <w:rFonts w:ascii="Times New Roman CYR" w:hAnsi="Times New Roman CYR" w:cs="Times New Roman CYR"/>
          <w:sz w:val="28"/>
          <w:szCs w:val="28"/>
        </w:rPr>
        <w:t xml:space="preserve">А.В. Сапрунов </w:t>
      </w:r>
    </w:p>
    <w:p w:rsidR="008E05FF" w:rsidRDefault="008E05FF" w:rsidP="00C71601">
      <w:pPr>
        <w:rPr>
          <w:rFonts w:ascii="Times New Roman CYR" w:hAnsi="Times New Roman CYR" w:cs="Times New Roman CYR"/>
          <w:sz w:val="28"/>
          <w:szCs w:val="28"/>
        </w:rPr>
      </w:pPr>
    </w:p>
    <w:p w:rsidR="008E05FF" w:rsidRDefault="008E05FF" w:rsidP="00C71601">
      <w:pPr>
        <w:rPr>
          <w:rFonts w:ascii="Times New Roman CYR" w:hAnsi="Times New Roman CYR" w:cs="Times New Roman CYR"/>
          <w:sz w:val="28"/>
          <w:szCs w:val="28"/>
        </w:rPr>
      </w:pPr>
    </w:p>
    <w:p w:rsidR="002E0D59" w:rsidRDefault="002E0D59" w:rsidP="00C71601">
      <w:pPr>
        <w:rPr>
          <w:rFonts w:ascii="Times New Roman CYR" w:hAnsi="Times New Roman CYR" w:cs="Times New Roman CYR"/>
          <w:sz w:val="28"/>
          <w:szCs w:val="28"/>
        </w:rPr>
      </w:pPr>
    </w:p>
    <w:p w:rsidR="002E0D59" w:rsidRDefault="002E0D59" w:rsidP="00C71601">
      <w:pPr>
        <w:rPr>
          <w:rFonts w:ascii="Times New Roman CYR" w:hAnsi="Times New Roman CYR" w:cs="Times New Roman CYR"/>
          <w:sz w:val="28"/>
          <w:szCs w:val="28"/>
        </w:rPr>
      </w:pPr>
    </w:p>
    <w:p w:rsidR="002E0D59" w:rsidRDefault="002E0D59" w:rsidP="00C71601">
      <w:pPr>
        <w:rPr>
          <w:rFonts w:ascii="Times New Roman CYR" w:hAnsi="Times New Roman CYR" w:cs="Times New Roman CYR"/>
          <w:sz w:val="28"/>
          <w:szCs w:val="28"/>
        </w:rPr>
      </w:pPr>
    </w:p>
    <w:p w:rsidR="002E0D59" w:rsidRDefault="002E0D59" w:rsidP="00C71601">
      <w:pPr>
        <w:rPr>
          <w:rFonts w:ascii="Times New Roman CYR" w:hAnsi="Times New Roman CYR" w:cs="Times New Roman CYR"/>
          <w:sz w:val="28"/>
          <w:szCs w:val="28"/>
        </w:rPr>
      </w:pPr>
    </w:p>
    <w:p w:rsidR="002E0D59" w:rsidRDefault="002E0D59" w:rsidP="00C71601">
      <w:pPr>
        <w:rPr>
          <w:rFonts w:ascii="Times New Roman CYR" w:hAnsi="Times New Roman CYR" w:cs="Times New Roman CYR"/>
          <w:sz w:val="28"/>
          <w:szCs w:val="28"/>
        </w:rPr>
      </w:pPr>
    </w:p>
    <w:p w:rsidR="002E0D59" w:rsidRDefault="002E0D59" w:rsidP="00C71601">
      <w:pPr>
        <w:rPr>
          <w:rFonts w:ascii="Times New Roman CYR" w:hAnsi="Times New Roman CYR" w:cs="Times New Roman CYR"/>
          <w:sz w:val="28"/>
          <w:szCs w:val="28"/>
        </w:rPr>
      </w:pPr>
    </w:p>
    <w:p w:rsidR="002E0D59" w:rsidRDefault="002E0D59" w:rsidP="00C71601">
      <w:pPr>
        <w:rPr>
          <w:rFonts w:ascii="Times New Roman CYR" w:hAnsi="Times New Roman CYR" w:cs="Times New Roman CYR"/>
          <w:sz w:val="28"/>
          <w:szCs w:val="28"/>
        </w:rPr>
      </w:pPr>
    </w:p>
    <w:p w:rsidR="002E0D59" w:rsidRDefault="002E0D59" w:rsidP="00C71601">
      <w:pPr>
        <w:rPr>
          <w:rFonts w:ascii="Times New Roman CYR" w:hAnsi="Times New Roman CYR" w:cs="Times New Roman CYR"/>
          <w:sz w:val="28"/>
          <w:szCs w:val="28"/>
        </w:rPr>
      </w:pPr>
    </w:p>
    <w:p w:rsidR="00846CBF" w:rsidRDefault="00846CBF" w:rsidP="00C71601">
      <w:pPr>
        <w:rPr>
          <w:rFonts w:ascii="Times New Roman CYR" w:hAnsi="Times New Roman CYR" w:cs="Times New Roman CYR"/>
          <w:sz w:val="28"/>
          <w:szCs w:val="28"/>
        </w:rPr>
      </w:pPr>
    </w:p>
    <w:p w:rsidR="008E05FF" w:rsidRPr="002E0D59" w:rsidRDefault="008E05FF" w:rsidP="002E0D5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244"/>
        <w:rPr>
          <w:rFonts w:ascii="Times New Roman CYR" w:hAnsi="Times New Roman CYR" w:cs="Times New Roman CYR"/>
          <w:sz w:val="28"/>
          <w:szCs w:val="28"/>
        </w:rPr>
      </w:pPr>
      <w:r w:rsidRPr="002E0D59">
        <w:rPr>
          <w:rFonts w:ascii="Times New Roman CYR" w:hAnsi="Times New Roman CYR" w:cs="Times New Roman CYR"/>
          <w:sz w:val="28"/>
          <w:szCs w:val="28"/>
        </w:rPr>
        <w:lastRenderedPageBreak/>
        <w:t>П</w:t>
      </w:r>
      <w:r w:rsidR="002E0D59" w:rsidRPr="002E0D59">
        <w:rPr>
          <w:rFonts w:ascii="Times New Roman CYR" w:hAnsi="Times New Roman CYR" w:cs="Times New Roman CYR"/>
          <w:sz w:val="28"/>
          <w:szCs w:val="28"/>
        </w:rPr>
        <w:t xml:space="preserve">риложение 1 </w:t>
      </w:r>
      <w:r w:rsidRPr="002E0D59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8E05FF" w:rsidRPr="002E0D59" w:rsidRDefault="008E05FF" w:rsidP="002E0D5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244"/>
        <w:rPr>
          <w:rFonts w:ascii="Times New Roman CYR" w:hAnsi="Times New Roman CYR" w:cs="Times New Roman CYR"/>
          <w:sz w:val="28"/>
          <w:szCs w:val="28"/>
        </w:rPr>
      </w:pPr>
    </w:p>
    <w:p w:rsidR="008E05FF" w:rsidRPr="002E0D59" w:rsidRDefault="008E05FF" w:rsidP="002E0D5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244"/>
        <w:rPr>
          <w:rFonts w:ascii="Times New Roman CYR" w:hAnsi="Times New Roman CYR" w:cs="Times New Roman CYR"/>
          <w:sz w:val="28"/>
          <w:szCs w:val="28"/>
        </w:rPr>
      </w:pPr>
      <w:r w:rsidRPr="002E0D59">
        <w:rPr>
          <w:rFonts w:ascii="Times New Roman CYR" w:hAnsi="Times New Roman CYR" w:cs="Times New Roman CYR"/>
          <w:sz w:val="28"/>
          <w:szCs w:val="28"/>
        </w:rPr>
        <w:t xml:space="preserve">к </w:t>
      </w:r>
      <w:r w:rsidR="002E0D59" w:rsidRPr="002E0D59">
        <w:rPr>
          <w:rFonts w:ascii="Times New Roman CYR" w:hAnsi="Times New Roman CYR" w:cs="Times New Roman CYR"/>
          <w:bCs/>
          <w:sz w:val="28"/>
          <w:szCs w:val="28"/>
        </w:rPr>
        <w:t>Порядк</w:t>
      </w:r>
      <w:r w:rsidR="002E0D59">
        <w:rPr>
          <w:rFonts w:ascii="Times New Roman CYR" w:hAnsi="Times New Roman CYR" w:cs="Times New Roman CYR"/>
          <w:bCs/>
          <w:sz w:val="28"/>
          <w:szCs w:val="28"/>
        </w:rPr>
        <w:t>у</w:t>
      </w:r>
      <w:r w:rsidR="002E0D59" w:rsidRPr="002E0D59">
        <w:rPr>
          <w:rFonts w:ascii="Times New Roman CYR" w:hAnsi="Times New Roman CYR" w:cs="Times New Roman CYR"/>
          <w:bCs/>
          <w:sz w:val="28"/>
          <w:szCs w:val="28"/>
        </w:rPr>
        <w:t xml:space="preserve"> по завершении работ переустройства, и (или) перепланировки, и (или) иных работ при переводе жилого помещения в нежилое помещение или нежилого помещения в жилое помещение, а также при перепланировке помещения в многоквартирном доме</w:t>
      </w:r>
    </w:p>
    <w:p w:rsidR="002E0D59" w:rsidRDefault="002E0D59" w:rsidP="008E05F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244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B401AE" w:rsidRDefault="00B401AE" w:rsidP="008E05F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244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8E05FF" w:rsidRDefault="008E05FF" w:rsidP="008E05FF">
      <w:pPr>
        <w:widowControl w:val="0"/>
        <w:tabs>
          <w:tab w:val="left" w:pos="709"/>
          <w:tab w:val="left" w:pos="851"/>
          <w:tab w:val="left" w:pos="5415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АКТ № ___</w:t>
      </w:r>
    </w:p>
    <w:p w:rsidR="008E05FF" w:rsidRDefault="008E05FF" w:rsidP="008E05FF">
      <w:pPr>
        <w:widowControl w:val="0"/>
        <w:tabs>
          <w:tab w:val="left" w:pos="709"/>
          <w:tab w:val="left" w:pos="851"/>
          <w:tab w:val="left" w:pos="5415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0"/>
          <w:szCs w:val="20"/>
        </w:rPr>
      </w:pPr>
    </w:p>
    <w:p w:rsidR="008E05FF" w:rsidRDefault="008E05FF" w:rsidP="008E05FF">
      <w:pPr>
        <w:widowControl w:val="0"/>
        <w:tabs>
          <w:tab w:val="left" w:pos="709"/>
          <w:tab w:val="left" w:pos="851"/>
          <w:tab w:val="left" w:pos="541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______________                                                             </w:t>
      </w:r>
      <w:r w:rsidR="002E0D59">
        <w:rPr>
          <w:rFonts w:ascii="Times New Roman CYR" w:hAnsi="Times New Roman CYR" w:cs="Times New Roman CYR"/>
          <w:sz w:val="28"/>
          <w:szCs w:val="28"/>
        </w:rPr>
        <w:t xml:space="preserve">                                </w:t>
      </w:r>
      <w:r>
        <w:rPr>
          <w:rFonts w:ascii="Times New Roman CYR" w:hAnsi="Times New Roman CYR" w:cs="Times New Roman CYR"/>
          <w:sz w:val="28"/>
          <w:szCs w:val="28"/>
        </w:rPr>
        <w:t>г. Абинск</w:t>
      </w:r>
    </w:p>
    <w:p w:rsidR="008E05FF" w:rsidRPr="008E7559" w:rsidRDefault="008E05FF" w:rsidP="008E05FF">
      <w:pPr>
        <w:widowControl w:val="0"/>
        <w:tabs>
          <w:tab w:val="left" w:pos="709"/>
          <w:tab w:val="left" w:pos="851"/>
          <w:tab w:val="left" w:pos="541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(дата)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8E05FF" w:rsidRDefault="008E05FF" w:rsidP="008E05FF">
      <w:pPr>
        <w:widowControl w:val="0"/>
        <w:tabs>
          <w:tab w:val="left" w:pos="5415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8E05FF" w:rsidRDefault="008E05FF" w:rsidP="0082428D">
      <w:pPr>
        <w:autoSpaceDE w:val="0"/>
        <w:autoSpaceDN w:val="0"/>
        <w:adjustRightInd w:val="0"/>
        <w:spacing w:after="0" w:line="240" w:lineRule="auto"/>
        <w:ind w:right="-21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</w:t>
      </w:r>
      <w:r w:rsidRPr="008241C3">
        <w:rPr>
          <w:rFonts w:ascii="Times New Roman" w:hAnsi="Times New Roman" w:cs="Times New Roman"/>
          <w:bCs/>
          <w:sz w:val="28"/>
          <w:szCs w:val="28"/>
        </w:rPr>
        <w:t>риемочн</w:t>
      </w:r>
      <w:r>
        <w:rPr>
          <w:rFonts w:ascii="Times New Roman" w:hAnsi="Times New Roman" w:cs="Times New Roman"/>
          <w:bCs/>
          <w:sz w:val="28"/>
          <w:szCs w:val="28"/>
        </w:rPr>
        <w:t>ая</w:t>
      </w:r>
      <w:r w:rsidRPr="008241C3">
        <w:rPr>
          <w:rFonts w:ascii="Times New Roman" w:hAnsi="Times New Roman" w:cs="Times New Roman"/>
          <w:bCs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Pr="008241C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71CCC">
        <w:rPr>
          <w:rFonts w:ascii="Times New Roman CYR" w:hAnsi="Times New Roman CYR" w:cs="Times New Roman CYR"/>
          <w:sz w:val="28"/>
          <w:szCs w:val="28"/>
        </w:rPr>
        <w:t xml:space="preserve">по завершении работ переустройства, </w:t>
      </w:r>
      <w:r w:rsidR="00D71CCC" w:rsidRPr="00EA028F">
        <w:rPr>
          <w:rFonts w:ascii="Times New Roman CYR" w:hAnsi="Times New Roman CYR" w:cs="Times New Roman CYR"/>
          <w:bCs/>
          <w:sz w:val="28"/>
          <w:szCs w:val="28"/>
        </w:rPr>
        <w:t>и (или) перепланировки, и (или) иных работ при переводе жилого помещения в нежилое помещение или нежилого помещения в жилое помещение, а также при перепланировке помещения в многоквартирном доме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241C3">
        <w:rPr>
          <w:rFonts w:ascii="Times New Roman CYR" w:hAnsi="Times New Roman CYR" w:cs="Times New Roman CYR"/>
          <w:sz w:val="28"/>
          <w:szCs w:val="28"/>
        </w:rPr>
        <w:t xml:space="preserve">(далее – комиссия) </w:t>
      </w:r>
      <w:r>
        <w:rPr>
          <w:rFonts w:ascii="Times New Roman CYR" w:hAnsi="Times New Roman CYR" w:cs="Times New Roman CYR"/>
          <w:sz w:val="28"/>
          <w:szCs w:val="28"/>
        </w:rPr>
        <w:t xml:space="preserve">в составе: </w:t>
      </w:r>
    </w:p>
    <w:p w:rsidR="008E05FF" w:rsidRDefault="008E05FF" w:rsidP="0082428D">
      <w:pPr>
        <w:autoSpaceDE w:val="0"/>
        <w:autoSpaceDN w:val="0"/>
        <w:adjustRightInd w:val="0"/>
        <w:spacing w:after="0" w:line="240" w:lineRule="auto"/>
        <w:ind w:right="-21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председателя комиссии _________________________________________;</w:t>
      </w:r>
    </w:p>
    <w:p w:rsidR="008E05FF" w:rsidRDefault="008E05FF" w:rsidP="0082428D">
      <w:pPr>
        <w:autoSpaceDE w:val="0"/>
        <w:autoSpaceDN w:val="0"/>
        <w:adjustRightInd w:val="0"/>
        <w:spacing w:after="0" w:line="240" w:lineRule="auto"/>
        <w:ind w:right="-21" w:firstLine="709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(Ф.И.О.)</w:t>
      </w:r>
    </w:p>
    <w:p w:rsidR="008E05FF" w:rsidRDefault="008E05FF" w:rsidP="0082428D">
      <w:pPr>
        <w:autoSpaceDE w:val="0"/>
        <w:autoSpaceDN w:val="0"/>
        <w:adjustRightInd w:val="0"/>
        <w:spacing w:after="0" w:line="240" w:lineRule="auto"/>
        <w:ind w:right="-21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членов комиссии: _____________________________________________;</w:t>
      </w:r>
    </w:p>
    <w:p w:rsidR="008E05FF" w:rsidRDefault="008E05FF" w:rsidP="0082428D">
      <w:pPr>
        <w:autoSpaceDE w:val="0"/>
        <w:autoSpaceDN w:val="0"/>
        <w:adjustRightInd w:val="0"/>
        <w:spacing w:after="0" w:line="240" w:lineRule="auto"/>
        <w:ind w:right="-21" w:firstLine="709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</w:t>
      </w:r>
      <w:r w:rsidR="00D71CCC">
        <w:rPr>
          <w:rFonts w:ascii="Times New Roman CYR" w:hAnsi="Times New Roman CYR" w:cs="Times New Roman CYR"/>
          <w:sz w:val="20"/>
          <w:szCs w:val="20"/>
        </w:rPr>
        <w:t xml:space="preserve"> </w:t>
      </w:r>
      <w:r>
        <w:rPr>
          <w:rFonts w:ascii="Times New Roman CYR" w:hAnsi="Times New Roman CYR" w:cs="Times New Roman CYR"/>
          <w:sz w:val="20"/>
          <w:szCs w:val="20"/>
        </w:rPr>
        <w:t xml:space="preserve"> (Ф.И.О.)</w:t>
      </w:r>
    </w:p>
    <w:p w:rsidR="008E05FF" w:rsidRDefault="008E05FF" w:rsidP="0082428D">
      <w:pPr>
        <w:autoSpaceDE w:val="0"/>
        <w:autoSpaceDN w:val="0"/>
        <w:adjustRightInd w:val="0"/>
        <w:spacing w:after="0" w:line="240" w:lineRule="auto"/>
        <w:ind w:right="-21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</w:t>
      </w:r>
      <w:r w:rsidR="00D71CCC">
        <w:rPr>
          <w:rFonts w:ascii="Times New Roman CYR" w:hAnsi="Times New Roman CYR" w:cs="Times New Roman CYR"/>
          <w:sz w:val="28"/>
          <w:szCs w:val="28"/>
        </w:rPr>
        <w:t xml:space="preserve">          </w:t>
      </w:r>
      <w:r w:rsidR="0082428D">
        <w:rPr>
          <w:rFonts w:ascii="Times New Roman CYR" w:hAnsi="Times New Roman CYR" w:cs="Times New Roman CYR"/>
          <w:sz w:val="28"/>
          <w:szCs w:val="28"/>
        </w:rPr>
        <w:t xml:space="preserve">        </w:t>
      </w:r>
      <w:r>
        <w:rPr>
          <w:rFonts w:ascii="Times New Roman CYR" w:hAnsi="Times New Roman CYR" w:cs="Times New Roman CYR"/>
          <w:sz w:val="28"/>
          <w:szCs w:val="28"/>
        </w:rPr>
        <w:t>_____________________________________________;</w:t>
      </w:r>
    </w:p>
    <w:p w:rsidR="008E05FF" w:rsidRDefault="008E05FF" w:rsidP="0082428D">
      <w:pPr>
        <w:autoSpaceDE w:val="0"/>
        <w:autoSpaceDN w:val="0"/>
        <w:adjustRightInd w:val="0"/>
        <w:spacing w:after="0" w:line="240" w:lineRule="auto"/>
        <w:ind w:right="-21" w:firstLine="709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</w:t>
      </w:r>
      <w:r w:rsidR="00D71CCC">
        <w:rPr>
          <w:rFonts w:ascii="Times New Roman CYR" w:hAnsi="Times New Roman CYR" w:cs="Times New Roman CYR"/>
          <w:sz w:val="20"/>
          <w:szCs w:val="20"/>
        </w:rPr>
        <w:t xml:space="preserve"> </w:t>
      </w:r>
      <w:r>
        <w:rPr>
          <w:rFonts w:ascii="Times New Roman CYR" w:hAnsi="Times New Roman CYR" w:cs="Times New Roman CYR"/>
          <w:sz w:val="20"/>
          <w:szCs w:val="20"/>
        </w:rPr>
        <w:t xml:space="preserve">  (Ф.И.О.)</w:t>
      </w:r>
    </w:p>
    <w:p w:rsidR="008E05FF" w:rsidRDefault="0082428D" w:rsidP="0082428D">
      <w:pPr>
        <w:autoSpaceDE w:val="0"/>
        <w:autoSpaceDN w:val="0"/>
        <w:adjustRightInd w:val="0"/>
        <w:spacing w:after="0" w:line="240" w:lineRule="auto"/>
        <w:ind w:right="-21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__________</w:t>
      </w:r>
      <w:r w:rsidR="008E05FF">
        <w:rPr>
          <w:rFonts w:ascii="Times New Roman CYR" w:hAnsi="Times New Roman CYR" w:cs="Times New Roman CYR"/>
          <w:sz w:val="28"/>
          <w:szCs w:val="28"/>
        </w:rPr>
        <w:t>___________________________________;</w:t>
      </w:r>
    </w:p>
    <w:p w:rsidR="008E05FF" w:rsidRDefault="008E05FF" w:rsidP="0082428D">
      <w:pPr>
        <w:autoSpaceDE w:val="0"/>
        <w:autoSpaceDN w:val="0"/>
        <w:adjustRightInd w:val="0"/>
        <w:spacing w:after="0" w:line="240" w:lineRule="auto"/>
        <w:ind w:right="-21" w:firstLine="709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</w:t>
      </w:r>
      <w:r w:rsidR="00D71CCC">
        <w:rPr>
          <w:rFonts w:ascii="Times New Roman CYR" w:hAnsi="Times New Roman CYR" w:cs="Times New Roman CYR"/>
          <w:sz w:val="20"/>
          <w:szCs w:val="20"/>
        </w:rPr>
        <w:t xml:space="preserve"> </w:t>
      </w:r>
      <w:r>
        <w:rPr>
          <w:rFonts w:ascii="Times New Roman CYR" w:hAnsi="Times New Roman CYR" w:cs="Times New Roman CYR"/>
          <w:sz w:val="20"/>
          <w:szCs w:val="20"/>
        </w:rPr>
        <w:t xml:space="preserve">    (Ф.И.О.)</w:t>
      </w:r>
    </w:p>
    <w:p w:rsidR="008E05FF" w:rsidRDefault="008E05FF" w:rsidP="0082428D">
      <w:pPr>
        <w:autoSpaceDE w:val="0"/>
        <w:autoSpaceDN w:val="0"/>
        <w:adjustRightInd w:val="0"/>
        <w:spacing w:after="0" w:line="240" w:lineRule="auto"/>
        <w:ind w:right="-21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</w:t>
      </w:r>
      <w:r w:rsidR="00D71CCC">
        <w:rPr>
          <w:rFonts w:ascii="Times New Roman CYR" w:hAnsi="Times New Roman CYR" w:cs="Times New Roman CYR"/>
          <w:sz w:val="28"/>
          <w:szCs w:val="28"/>
        </w:rPr>
        <w:t xml:space="preserve">          </w:t>
      </w:r>
      <w:r w:rsidR="0082428D">
        <w:rPr>
          <w:rFonts w:ascii="Times New Roman CYR" w:hAnsi="Times New Roman CYR" w:cs="Times New Roman CYR"/>
          <w:sz w:val="28"/>
          <w:szCs w:val="28"/>
        </w:rPr>
        <w:t xml:space="preserve">        </w:t>
      </w:r>
      <w:r>
        <w:rPr>
          <w:rFonts w:ascii="Times New Roman CYR" w:hAnsi="Times New Roman CYR" w:cs="Times New Roman CYR"/>
          <w:sz w:val="28"/>
          <w:szCs w:val="28"/>
        </w:rPr>
        <w:t>_____</w:t>
      </w:r>
      <w:r w:rsidR="00D71CCC">
        <w:rPr>
          <w:rFonts w:ascii="Times New Roman CYR" w:hAnsi="Times New Roman CYR" w:cs="Times New Roman CYR"/>
          <w:sz w:val="28"/>
          <w:szCs w:val="28"/>
        </w:rPr>
        <w:t>________</w:t>
      </w:r>
      <w:r>
        <w:rPr>
          <w:rFonts w:ascii="Times New Roman CYR" w:hAnsi="Times New Roman CYR" w:cs="Times New Roman CYR"/>
          <w:sz w:val="28"/>
          <w:szCs w:val="28"/>
        </w:rPr>
        <w:t>________________________________.</w:t>
      </w:r>
    </w:p>
    <w:p w:rsidR="008E05FF" w:rsidRDefault="008E05FF" w:rsidP="0082428D">
      <w:pPr>
        <w:autoSpaceDE w:val="0"/>
        <w:autoSpaceDN w:val="0"/>
        <w:adjustRightInd w:val="0"/>
        <w:spacing w:after="0" w:line="240" w:lineRule="auto"/>
        <w:ind w:right="-21" w:firstLine="709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</w:t>
      </w:r>
      <w:r w:rsidR="00D71CCC">
        <w:rPr>
          <w:rFonts w:ascii="Times New Roman CYR" w:hAnsi="Times New Roman CYR" w:cs="Times New Roman CYR"/>
          <w:sz w:val="20"/>
          <w:szCs w:val="20"/>
        </w:rPr>
        <w:t xml:space="preserve"> </w:t>
      </w:r>
      <w:r>
        <w:rPr>
          <w:rFonts w:ascii="Times New Roman CYR" w:hAnsi="Times New Roman CYR" w:cs="Times New Roman CYR"/>
          <w:sz w:val="20"/>
          <w:szCs w:val="20"/>
        </w:rPr>
        <w:t xml:space="preserve"> (Ф.И.О.)</w:t>
      </w:r>
    </w:p>
    <w:p w:rsidR="008E05FF" w:rsidRDefault="008E05FF" w:rsidP="0082428D">
      <w:pPr>
        <w:autoSpaceDE w:val="0"/>
        <w:autoSpaceDN w:val="0"/>
        <w:adjustRightInd w:val="0"/>
        <w:spacing w:after="0" w:line="240" w:lineRule="auto"/>
        <w:ind w:right="-21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присутствии собственника (уполномоченного им лица) жилого помещения </w:t>
      </w:r>
      <w:r w:rsidR="0082428D">
        <w:rPr>
          <w:rFonts w:ascii="Times New Roman CYR" w:hAnsi="Times New Roman CYR" w:cs="Times New Roman CYR"/>
          <w:sz w:val="28"/>
          <w:szCs w:val="28"/>
        </w:rPr>
        <w:t>_</w:t>
      </w: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_______________________________________________________;</w:t>
      </w:r>
    </w:p>
    <w:p w:rsidR="008E05FF" w:rsidRDefault="008E05FF" w:rsidP="0082428D">
      <w:pPr>
        <w:autoSpaceDE w:val="0"/>
        <w:autoSpaceDN w:val="0"/>
        <w:adjustRightInd w:val="0"/>
        <w:spacing w:after="0" w:line="240" w:lineRule="auto"/>
        <w:ind w:right="-21" w:firstLine="709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0"/>
          <w:szCs w:val="20"/>
        </w:rPr>
        <w:t>(Ф.И.О.)</w:t>
      </w:r>
    </w:p>
    <w:p w:rsidR="008E05FF" w:rsidRDefault="008E05FF" w:rsidP="0082428D">
      <w:pPr>
        <w:widowControl w:val="0"/>
        <w:tabs>
          <w:tab w:val="left" w:pos="5415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произвела обследование переустраиваемого и (или) перепланируемого помещения по адресу: _______________________________________________.</w:t>
      </w:r>
    </w:p>
    <w:p w:rsidR="008E05FF" w:rsidRDefault="008E05FF" w:rsidP="0082428D">
      <w:pPr>
        <w:widowControl w:val="0"/>
        <w:tabs>
          <w:tab w:val="left" w:pos="5415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Рассмотрев представленную докум</w:t>
      </w:r>
      <w:r w:rsidR="00741EC1">
        <w:rPr>
          <w:rFonts w:ascii="Times New Roman CYR" w:hAnsi="Times New Roman CYR" w:cs="Times New Roman CYR"/>
          <w:sz w:val="28"/>
          <w:szCs w:val="28"/>
        </w:rPr>
        <w:t>ентацию ______________</w:t>
      </w:r>
      <w:r w:rsidR="0082428D">
        <w:rPr>
          <w:rFonts w:ascii="Times New Roman CYR" w:hAnsi="Times New Roman CYR" w:cs="Times New Roman CYR"/>
          <w:sz w:val="28"/>
          <w:szCs w:val="28"/>
        </w:rPr>
        <w:t>____</w:t>
      </w:r>
      <w:r>
        <w:rPr>
          <w:rFonts w:ascii="Times New Roman CYR" w:hAnsi="Times New Roman CYR" w:cs="Times New Roman CYR"/>
          <w:sz w:val="28"/>
          <w:szCs w:val="28"/>
        </w:rPr>
        <w:t>______</w:t>
      </w:r>
    </w:p>
    <w:p w:rsidR="00741EC1" w:rsidRDefault="008E05FF" w:rsidP="0082428D">
      <w:pPr>
        <w:widowControl w:val="0"/>
        <w:tabs>
          <w:tab w:val="left" w:pos="5415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</w:t>
      </w:r>
      <w:r w:rsidR="00741EC1"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</w:t>
      </w:r>
      <w:r>
        <w:rPr>
          <w:rFonts w:ascii="Times New Roman CYR" w:hAnsi="Times New Roman CYR" w:cs="Times New Roman CYR"/>
          <w:sz w:val="20"/>
          <w:szCs w:val="20"/>
        </w:rPr>
        <w:t>(перечислить представленную</w:t>
      </w:r>
    </w:p>
    <w:p w:rsidR="00741EC1" w:rsidRDefault="00741EC1" w:rsidP="00741EC1">
      <w:pPr>
        <w:widowControl w:val="0"/>
        <w:tabs>
          <w:tab w:val="left" w:pos="541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</w:t>
      </w:r>
    </w:p>
    <w:p w:rsidR="008E05FF" w:rsidRPr="006D594C" w:rsidRDefault="008E05FF" w:rsidP="0082428D">
      <w:pPr>
        <w:widowControl w:val="0"/>
        <w:tabs>
          <w:tab w:val="left" w:pos="5415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</w:t>
      </w:r>
      <w:r w:rsidR="00741EC1"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</w:t>
      </w:r>
      <w:r>
        <w:rPr>
          <w:rFonts w:ascii="Times New Roman CYR" w:hAnsi="Times New Roman CYR" w:cs="Times New Roman CYR"/>
          <w:sz w:val="20"/>
          <w:szCs w:val="20"/>
        </w:rPr>
        <w:t>документацию)</w:t>
      </w:r>
    </w:p>
    <w:p w:rsidR="008E05FF" w:rsidRDefault="008E05FF" w:rsidP="00846CBF">
      <w:pPr>
        <w:widowControl w:val="0"/>
        <w:tabs>
          <w:tab w:val="left" w:pos="541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комиссия установила следующее: _____________________________________.</w:t>
      </w:r>
    </w:p>
    <w:p w:rsidR="008E05FF" w:rsidRPr="006D594C" w:rsidRDefault="008E05FF" w:rsidP="008E05FF">
      <w:pPr>
        <w:widowControl w:val="0"/>
        <w:tabs>
          <w:tab w:val="left" w:pos="5415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(содержание заключения)</w:t>
      </w:r>
    </w:p>
    <w:p w:rsidR="008E05FF" w:rsidRDefault="008E05FF" w:rsidP="008E05FF">
      <w:pPr>
        <w:widowControl w:val="0"/>
        <w:tabs>
          <w:tab w:val="left" w:pos="541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Настоящий акт получен заявителем _____________________</w:t>
      </w:r>
      <w:r w:rsidR="00846CBF">
        <w:rPr>
          <w:rFonts w:ascii="Times New Roman CYR" w:hAnsi="Times New Roman CYR" w:cs="Times New Roman CYR"/>
          <w:sz w:val="28"/>
          <w:szCs w:val="28"/>
        </w:rPr>
        <w:t>_</w:t>
      </w:r>
      <w:r>
        <w:rPr>
          <w:rFonts w:ascii="Times New Roman CYR" w:hAnsi="Times New Roman CYR" w:cs="Times New Roman CYR"/>
          <w:sz w:val="28"/>
          <w:szCs w:val="28"/>
        </w:rPr>
        <w:t>_____________.</w:t>
      </w:r>
    </w:p>
    <w:p w:rsidR="008E05FF" w:rsidRPr="00F667E6" w:rsidRDefault="008E05FF" w:rsidP="008E05FF">
      <w:pPr>
        <w:widowControl w:val="0"/>
        <w:tabs>
          <w:tab w:val="left" w:pos="541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</w:t>
      </w:r>
      <w:r w:rsidR="00846CBF">
        <w:rPr>
          <w:rFonts w:ascii="Times New Roman CYR" w:hAnsi="Times New Roman CYR" w:cs="Times New Roman CYR"/>
          <w:sz w:val="20"/>
          <w:szCs w:val="20"/>
        </w:rPr>
        <w:t xml:space="preserve">                             </w:t>
      </w:r>
      <w:r>
        <w:rPr>
          <w:rFonts w:ascii="Times New Roman CYR" w:hAnsi="Times New Roman CYR" w:cs="Times New Roman CYR"/>
          <w:sz w:val="20"/>
          <w:szCs w:val="20"/>
        </w:rPr>
        <w:t xml:space="preserve"> (дата, подпись, расшифровка подписи) </w:t>
      </w:r>
    </w:p>
    <w:p w:rsidR="008E05FF" w:rsidRDefault="008E05FF" w:rsidP="008E05FF">
      <w:pPr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Председателя комиссии _____</w:t>
      </w:r>
      <w:r w:rsidR="00846CBF">
        <w:rPr>
          <w:rFonts w:ascii="Times New Roman CYR" w:hAnsi="Times New Roman CYR" w:cs="Times New Roman CYR"/>
          <w:sz w:val="28"/>
          <w:szCs w:val="28"/>
        </w:rPr>
        <w:t>___________________________</w:t>
      </w:r>
      <w:r>
        <w:rPr>
          <w:rFonts w:ascii="Times New Roman CYR" w:hAnsi="Times New Roman CYR" w:cs="Times New Roman CYR"/>
          <w:sz w:val="28"/>
          <w:szCs w:val="28"/>
        </w:rPr>
        <w:t>_____________;</w:t>
      </w:r>
    </w:p>
    <w:p w:rsidR="008E05FF" w:rsidRPr="00F667E6" w:rsidRDefault="008E05FF" w:rsidP="008E05FF">
      <w:pPr>
        <w:widowControl w:val="0"/>
        <w:tabs>
          <w:tab w:val="left" w:pos="541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</w:t>
      </w:r>
      <w:r w:rsidR="00846CBF">
        <w:rPr>
          <w:rFonts w:ascii="Times New Roman CYR" w:hAnsi="Times New Roman CYR" w:cs="Times New Roman CYR"/>
          <w:sz w:val="20"/>
          <w:szCs w:val="20"/>
        </w:rPr>
        <w:t xml:space="preserve">   </w:t>
      </w:r>
      <w:r>
        <w:rPr>
          <w:rFonts w:ascii="Times New Roman CYR" w:hAnsi="Times New Roman CYR" w:cs="Times New Roman CYR"/>
          <w:sz w:val="20"/>
          <w:szCs w:val="20"/>
        </w:rPr>
        <w:t xml:space="preserve">(дата, подпись, расшифровка подписи) </w:t>
      </w:r>
    </w:p>
    <w:p w:rsidR="008E05FF" w:rsidRDefault="008E05FF" w:rsidP="008E05FF">
      <w:pPr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членов комиссии: __________</w:t>
      </w:r>
      <w:r w:rsidR="00846CBF">
        <w:rPr>
          <w:rFonts w:ascii="Times New Roman CYR" w:hAnsi="Times New Roman CYR" w:cs="Times New Roman CYR"/>
          <w:sz w:val="28"/>
          <w:szCs w:val="28"/>
        </w:rPr>
        <w:t>___________________________</w:t>
      </w:r>
      <w:r>
        <w:rPr>
          <w:rFonts w:ascii="Times New Roman CYR" w:hAnsi="Times New Roman CYR" w:cs="Times New Roman CYR"/>
          <w:sz w:val="28"/>
          <w:szCs w:val="28"/>
        </w:rPr>
        <w:t>_____________;</w:t>
      </w:r>
    </w:p>
    <w:p w:rsidR="008E05FF" w:rsidRDefault="008E05FF" w:rsidP="008E05FF">
      <w:pPr>
        <w:widowControl w:val="0"/>
        <w:tabs>
          <w:tab w:val="left" w:pos="541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(дата, подпись, расшифровка подписи) </w:t>
      </w:r>
    </w:p>
    <w:p w:rsidR="00B54C37" w:rsidRDefault="00B54C37" w:rsidP="00B54C37">
      <w:pPr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</w:t>
      </w: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__________________________________________________;</w:t>
      </w:r>
    </w:p>
    <w:p w:rsidR="00B54C37" w:rsidRPr="00F667E6" w:rsidRDefault="00B54C37" w:rsidP="00B54C37">
      <w:pPr>
        <w:widowControl w:val="0"/>
        <w:tabs>
          <w:tab w:val="left" w:pos="541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(дата, подпись, расшифровка подписи) </w:t>
      </w:r>
    </w:p>
    <w:p w:rsidR="00B54C37" w:rsidRDefault="00B54C37" w:rsidP="00B54C37">
      <w:pPr>
        <w:autoSpaceDE w:val="0"/>
        <w:autoSpaceDN w:val="0"/>
        <w:adjustRightInd w:val="0"/>
        <w:spacing w:after="0" w:line="240" w:lineRule="auto"/>
        <w:ind w:left="2124" w:right="-2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__________________________________________________;</w:t>
      </w:r>
    </w:p>
    <w:p w:rsidR="00B54C37" w:rsidRPr="00F667E6" w:rsidRDefault="00B54C37" w:rsidP="00B54C37">
      <w:pPr>
        <w:widowControl w:val="0"/>
        <w:tabs>
          <w:tab w:val="left" w:pos="541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(дата, подпись, расшифровка подписи) </w:t>
      </w:r>
    </w:p>
    <w:p w:rsidR="00B54C37" w:rsidRDefault="00B54C37" w:rsidP="00B54C37">
      <w:pPr>
        <w:autoSpaceDE w:val="0"/>
        <w:autoSpaceDN w:val="0"/>
        <w:adjustRightInd w:val="0"/>
        <w:spacing w:after="0" w:line="240" w:lineRule="auto"/>
        <w:ind w:left="2124" w:right="-2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__________________________________________________;</w:t>
      </w:r>
    </w:p>
    <w:p w:rsidR="00B54C37" w:rsidRPr="00F667E6" w:rsidRDefault="00B54C37" w:rsidP="00B54C37">
      <w:pPr>
        <w:widowControl w:val="0"/>
        <w:tabs>
          <w:tab w:val="left" w:pos="541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(дата, подпись, расшифровка подписи) </w:t>
      </w:r>
    </w:p>
    <w:p w:rsidR="00B54C37" w:rsidRDefault="00B54C37" w:rsidP="00B54C37">
      <w:pPr>
        <w:autoSpaceDE w:val="0"/>
        <w:autoSpaceDN w:val="0"/>
        <w:adjustRightInd w:val="0"/>
        <w:spacing w:after="0" w:line="240" w:lineRule="auto"/>
        <w:ind w:left="2124" w:right="-2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B54C37" w:rsidRPr="00F667E6" w:rsidRDefault="00B54C37" w:rsidP="00B54C37">
      <w:pPr>
        <w:widowControl w:val="0"/>
        <w:tabs>
          <w:tab w:val="left" w:pos="541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(дата, подпись, расшифровка подписи) </w:t>
      </w:r>
    </w:p>
    <w:p w:rsidR="00B54C37" w:rsidRPr="00F667E6" w:rsidRDefault="00B54C37" w:rsidP="008E05FF">
      <w:pPr>
        <w:widowControl w:val="0"/>
        <w:tabs>
          <w:tab w:val="left" w:pos="541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B54C37" w:rsidRDefault="00B54C37" w:rsidP="00B54C3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54C37" w:rsidRDefault="00B54C37" w:rsidP="00B54C3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Начальник управления архитектуры </w:t>
      </w:r>
    </w:p>
    <w:p w:rsidR="00B54C37" w:rsidRDefault="00B54C37" w:rsidP="00B54C3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и градостроительства, главный архитектор                                         А.В. Сапрунов </w:t>
      </w:r>
    </w:p>
    <w:p w:rsidR="009E4F79" w:rsidRDefault="009E4F79" w:rsidP="00B54C3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E4F79" w:rsidRDefault="009E4F79" w:rsidP="00B54C3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E4F79" w:rsidRDefault="009E4F79" w:rsidP="00B54C3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E4F79" w:rsidRDefault="009E4F79" w:rsidP="00B54C3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E4F79" w:rsidRDefault="009E4F79" w:rsidP="00B54C3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E4F79" w:rsidRDefault="009E4F79" w:rsidP="00B54C3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E4F79" w:rsidRDefault="009E4F79" w:rsidP="00B54C3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E4F79" w:rsidRDefault="009E4F79" w:rsidP="00B54C3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E4F79" w:rsidRDefault="009E4F79" w:rsidP="00B54C3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E4F79" w:rsidRDefault="009E4F79" w:rsidP="00B54C3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E4F79" w:rsidRDefault="009E4F79" w:rsidP="00B54C3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E4F79" w:rsidRDefault="009E4F79" w:rsidP="00B54C3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E4F79" w:rsidRDefault="009E4F79" w:rsidP="00B54C3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E4F79" w:rsidRDefault="009E4F79" w:rsidP="00B54C3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E4F79" w:rsidRDefault="009E4F79" w:rsidP="00B54C3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E4F79" w:rsidRDefault="009E4F79" w:rsidP="00B54C3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E4F79" w:rsidRDefault="009E4F79" w:rsidP="00B54C3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E4F79" w:rsidRDefault="009E4F79" w:rsidP="00B54C3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E4F79" w:rsidRDefault="009E4F79" w:rsidP="00B54C3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E4F79" w:rsidRDefault="009E4F79" w:rsidP="00B54C3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E4F79" w:rsidRDefault="009E4F79" w:rsidP="00B54C3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E4F79" w:rsidRDefault="009E4F79" w:rsidP="00B54C3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E4F79" w:rsidRDefault="009E4F79" w:rsidP="00B54C3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E4F79" w:rsidRDefault="009E4F79" w:rsidP="00B54C3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E4F79" w:rsidRDefault="009E4F79" w:rsidP="00B54C3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E4F79" w:rsidRDefault="009E4F79" w:rsidP="00B54C3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E4F79" w:rsidRDefault="009E4F79" w:rsidP="00B54C3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E4F79" w:rsidRDefault="009E4F79" w:rsidP="00B54C3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E4F79" w:rsidRDefault="009E4F79" w:rsidP="00B54C3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E4F79" w:rsidRDefault="009E4F79" w:rsidP="00B54C3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E4F79" w:rsidRDefault="009E4F79" w:rsidP="00B54C3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E4F79" w:rsidRDefault="009E4F79" w:rsidP="00B54C3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E4F79" w:rsidRPr="002E0D59" w:rsidRDefault="009E4F79" w:rsidP="00163DF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962"/>
        <w:rPr>
          <w:rFonts w:ascii="Times New Roman CYR" w:hAnsi="Times New Roman CYR" w:cs="Times New Roman CYR"/>
          <w:sz w:val="28"/>
          <w:szCs w:val="28"/>
        </w:rPr>
      </w:pPr>
      <w:r w:rsidRPr="002E0D59">
        <w:rPr>
          <w:rFonts w:ascii="Times New Roman CYR" w:hAnsi="Times New Roman CYR" w:cs="Times New Roman CYR"/>
          <w:sz w:val="28"/>
          <w:szCs w:val="28"/>
        </w:rPr>
        <w:lastRenderedPageBreak/>
        <w:t xml:space="preserve">Приложение </w:t>
      </w:r>
      <w:r>
        <w:rPr>
          <w:rFonts w:ascii="Times New Roman CYR" w:hAnsi="Times New Roman CYR" w:cs="Times New Roman CYR"/>
          <w:sz w:val="28"/>
          <w:szCs w:val="28"/>
        </w:rPr>
        <w:t>2</w:t>
      </w:r>
      <w:r w:rsidRPr="002E0D59">
        <w:rPr>
          <w:rFonts w:ascii="Times New Roman CYR" w:hAnsi="Times New Roman CYR" w:cs="Times New Roman CYR"/>
          <w:sz w:val="28"/>
          <w:szCs w:val="28"/>
        </w:rPr>
        <w:t xml:space="preserve">  </w:t>
      </w:r>
    </w:p>
    <w:p w:rsidR="009E4F79" w:rsidRPr="002E0D59" w:rsidRDefault="009E4F79" w:rsidP="00163DF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962"/>
        <w:rPr>
          <w:rFonts w:ascii="Times New Roman CYR" w:hAnsi="Times New Roman CYR" w:cs="Times New Roman CYR"/>
          <w:sz w:val="28"/>
          <w:szCs w:val="28"/>
        </w:rPr>
      </w:pPr>
    </w:p>
    <w:p w:rsidR="009E4F79" w:rsidRDefault="009E4F79" w:rsidP="00163DF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962"/>
        <w:rPr>
          <w:rFonts w:ascii="Times New Roman CYR" w:hAnsi="Times New Roman CYR" w:cs="Times New Roman CYR"/>
          <w:bCs/>
          <w:sz w:val="28"/>
          <w:szCs w:val="28"/>
        </w:rPr>
      </w:pPr>
      <w:r w:rsidRPr="002E0D59">
        <w:rPr>
          <w:rFonts w:ascii="Times New Roman CYR" w:hAnsi="Times New Roman CYR" w:cs="Times New Roman CYR"/>
          <w:sz w:val="28"/>
          <w:szCs w:val="28"/>
        </w:rPr>
        <w:t xml:space="preserve">к </w:t>
      </w:r>
      <w:r w:rsidRPr="002E0D59">
        <w:rPr>
          <w:rFonts w:ascii="Times New Roman CYR" w:hAnsi="Times New Roman CYR" w:cs="Times New Roman CYR"/>
          <w:bCs/>
          <w:sz w:val="28"/>
          <w:szCs w:val="28"/>
        </w:rPr>
        <w:t>Порядк</w:t>
      </w:r>
      <w:r>
        <w:rPr>
          <w:rFonts w:ascii="Times New Roman CYR" w:hAnsi="Times New Roman CYR" w:cs="Times New Roman CYR"/>
          <w:bCs/>
          <w:sz w:val="28"/>
          <w:szCs w:val="28"/>
        </w:rPr>
        <w:t>у</w:t>
      </w:r>
      <w:bookmarkStart w:id="0" w:name="_GoBack"/>
      <w:bookmarkEnd w:id="0"/>
      <w:r w:rsidRPr="002E0D59">
        <w:rPr>
          <w:rFonts w:ascii="Times New Roman CYR" w:hAnsi="Times New Roman CYR" w:cs="Times New Roman CYR"/>
          <w:bCs/>
          <w:sz w:val="28"/>
          <w:szCs w:val="28"/>
        </w:rPr>
        <w:t xml:space="preserve"> по завершении работ переустройства, и (или) перепланировки, и (или) иных работ при переводе жилого помещения в нежилое помещение или нежилого помещения в жилое помещение, а также при перепланировке помещения в многоквартирном доме</w:t>
      </w:r>
    </w:p>
    <w:p w:rsidR="00B401AE" w:rsidRPr="00880926" w:rsidRDefault="00B401AE" w:rsidP="00163DF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962"/>
        <w:rPr>
          <w:rFonts w:ascii="Times New Roman CYR" w:hAnsi="Times New Roman CYR" w:cs="Times New Roman CYR"/>
          <w:bCs/>
          <w:sz w:val="28"/>
          <w:szCs w:val="28"/>
        </w:rPr>
      </w:pPr>
    </w:p>
    <w:p w:rsidR="00880926" w:rsidRPr="00880926" w:rsidRDefault="00B35E74" w:rsidP="00163DF0">
      <w:pPr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Председателю приемочной комиссии </w:t>
      </w:r>
      <w:r w:rsidR="00880926" w:rsidRPr="00880926">
        <w:rPr>
          <w:rFonts w:ascii="Times New Roman" w:hAnsi="Times New Roman" w:cs="Times New Roman"/>
          <w:sz w:val="28"/>
          <w:szCs w:val="28"/>
        </w:rPr>
        <w:t>______</w:t>
      </w:r>
      <w:r w:rsidR="00CD3B47">
        <w:rPr>
          <w:rFonts w:ascii="Times New Roman" w:hAnsi="Times New Roman" w:cs="Times New Roman"/>
          <w:sz w:val="28"/>
          <w:szCs w:val="28"/>
        </w:rPr>
        <w:t>_</w:t>
      </w:r>
      <w:r w:rsidR="00880926" w:rsidRPr="00880926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880926" w:rsidRDefault="00880926" w:rsidP="00880926">
      <w:pPr>
        <w:spacing w:after="0" w:line="240" w:lineRule="auto"/>
        <w:ind w:left="4820" w:right="-284"/>
        <w:rPr>
          <w:rFonts w:ascii="Times New Roman" w:hAnsi="Times New Roman" w:cs="Times New Roman"/>
          <w:sz w:val="28"/>
          <w:szCs w:val="28"/>
        </w:rPr>
      </w:pPr>
    </w:p>
    <w:p w:rsidR="00B35E74" w:rsidRPr="00880926" w:rsidRDefault="0080797E" w:rsidP="00880926">
      <w:pPr>
        <w:spacing w:after="0" w:line="240" w:lineRule="auto"/>
        <w:ind w:left="4820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5E74" w:rsidRDefault="00B35E74" w:rsidP="00B35E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УВЕДОМЛЕНИЕ </w:t>
      </w:r>
    </w:p>
    <w:p w:rsidR="00B35E74" w:rsidRDefault="00B35E74" w:rsidP="00B35E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56E4B">
        <w:rPr>
          <w:rFonts w:ascii="Times New Roman" w:eastAsia="Times New Roman" w:hAnsi="Times New Roman" w:cs="Times New Roman"/>
          <w:sz w:val="28"/>
          <w:szCs w:val="28"/>
        </w:rPr>
        <w:t xml:space="preserve">о завершении указанных переустройства, и (или) перепланировки, </w:t>
      </w:r>
    </w:p>
    <w:p w:rsidR="00B35E74" w:rsidRDefault="00B35E74" w:rsidP="00B35E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56E4B">
        <w:rPr>
          <w:rFonts w:ascii="Times New Roman" w:eastAsia="Times New Roman" w:hAnsi="Times New Roman" w:cs="Times New Roman"/>
          <w:sz w:val="28"/>
          <w:szCs w:val="28"/>
        </w:rPr>
        <w:t>и (или) иных работ</w:t>
      </w:r>
    </w:p>
    <w:p w:rsidR="00B35E74" w:rsidRDefault="00B35E74" w:rsidP="00B35E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80926" w:rsidRPr="00880926" w:rsidRDefault="00032AB4" w:rsidP="008809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Я, </w:t>
      </w:r>
      <w:r w:rsidR="00880926" w:rsidRPr="00880926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B7E08" w:rsidRPr="003B7E08" w:rsidRDefault="00880926" w:rsidP="008809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7E08">
        <w:rPr>
          <w:rFonts w:ascii="Times New Roman" w:hAnsi="Times New Roman" w:cs="Times New Roman"/>
          <w:iCs/>
          <w:sz w:val="20"/>
          <w:szCs w:val="20"/>
        </w:rPr>
        <w:t>(</w:t>
      </w:r>
      <w:r w:rsidRPr="003B7E08">
        <w:rPr>
          <w:rFonts w:ascii="Times New Roman" w:hAnsi="Times New Roman" w:cs="Times New Roman"/>
          <w:sz w:val="20"/>
          <w:szCs w:val="20"/>
        </w:rPr>
        <w:t>фамилия, имя и (при наличии) отчество</w:t>
      </w:r>
      <w:r w:rsidR="003B7E08" w:rsidRPr="003B7E08">
        <w:rPr>
          <w:rFonts w:ascii="Times New Roman" w:hAnsi="Times New Roman" w:cs="Times New Roman"/>
          <w:sz w:val="20"/>
          <w:szCs w:val="20"/>
        </w:rPr>
        <w:t>)</w:t>
      </w:r>
    </w:p>
    <w:p w:rsidR="003B7E08" w:rsidRDefault="003B7E08" w:rsidP="00D649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проживающий (</w:t>
      </w:r>
      <w:proofErr w:type="spellStart"/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по адресу: </w:t>
      </w:r>
      <w:r>
        <w:rPr>
          <w:rFonts w:ascii="Times New Roman" w:hAnsi="Times New Roman" w:cs="Times New Roman"/>
          <w:i/>
          <w:sz w:val="28"/>
          <w:szCs w:val="28"/>
        </w:rPr>
        <w:t>______</w:t>
      </w:r>
      <w:r w:rsidR="00D649E9">
        <w:rPr>
          <w:rFonts w:ascii="Times New Roman" w:hAnsi="Times New Roman" w:cs="Times New Roman"/>
          <w:i/>
          <w:sz w:val="28"/>
          <w:szCs w:val="28"/>
        </w:rPr>
        <w:t>_</w:t>
      </w:r>
      <w:r>
        <w:rPr>
          <w:rFonts w:ascii="Times New Roman" w:hAnsi="Times New Roman" w:cs="Times New Roman"/>
          <w:i/>
          <w:sz w:val="28"/>
          <w:szCs w:val="28"/>
        </w:rPr>
        <w:t>__________________________________</w:t>
      </w:r>
    </w:p>
    <w:p w:rsidR="003B7E08" w:rsidRPr="003B7E08" w:rsidRDefault="003B7E08" w:rsidP="003B7E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0"/>
          <w:szCs w:val="20"/>
        </w:rPr>
        <w:t xml:space="preserve">                                                         </w:t>
      </w:r>
      <w:r w:rsidRPr="003B7E08">
        <w:rPr>
          <w:rFonts w:ascii="Times New Roman" w:hAnsi="Times New Roman" w:cs="Times New Roman"/>
          <w:iCs/>
          <w:sz w:val="20"/>
          <w:szCs w:val="20"/>
        </w:rPr>
        <w:t>(</w:t>
      </w:r>
      <w:r>
        <w:rPr>
          <w:rFonts w:ascii="Times New Roman" w:hAnsi="Times New Roman" w:cs="Times New Roman"/>
          <w:iCs/>
          <w:sz w:val="20"/>
          <w:szCs w:val="20"/>
        </w:rPr>
        <w:t>адрес проживания</w:t>
      </w:r>
      <w:r w:rsidRPr="003B7E08">
        <w:rPr>
          <w:rFonts w:ascii="Times New Roman" w:hAnsi="Times New Roman" w:cs="Times New Roman"/>
          <w:sz w:val="20"/>
          <w:szCs w:val="20"/>
        </w:rPr>
        <w:t>)</w:t>
      </w:r>
    </w:p>
    <w:p w:rsidR="00D649E9" w:rsidRDefault="00880926" w:rsidP="00D649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92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649E9">
        <w:rPr>
          <w:rFonts w:ascii="Times New Roman" w:hAnsi="Times New Roman" w:cs="Times New Roman"/>
          <w:sz w:val="28"/>
          <w:szCs w:val="28"/>
        </w:rPr>
        <w:t xml:space="preserve">уведомляю о завершении </w:t>
      </w:r>
      <w:r w:rsidR="00CD32E8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D649E9" w:rsidRDefault="00CD32E8" w:rsidP="00D649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(</w:t>
      </w:r>
      <w:r w:rsidR="00D649E9" w:rsidRPr="00CD32E8">
        <w:rPr>
          <w:rFonts w:ascii="Times New Roman" w:hAnsi="Times New Roman" w:cs="Times New Roman"/>
          <w:sz w:val="20"/>
          <w:szCs w:val="20"/>
        </w:rPr>
        <w:t xml:space="preserve">переустройства, </w:t>
      </w:r>
      <w:r w:rsidR="00D649E9" w:rsidRPr="00E56E4B">
        <w:rPr>
          <w:rFonts w:ascii="Times New Roman" w:eastAsia="Times New Roman" w:hAnsi="Times New Roman" w:cs="Times New Roman"/>
          <w:sz w:val="20"/>
          <w:szCs w:val="20"/>
        </w:rPr>
        <w:t>и (или) перепланировки, и (или) иных работ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CD32E8" w:rsidRDefault="00CD32E8" w:rsidP="00CD32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помещения по адресу: </w:t>
      </w:r>
      <w:r>
        <w:rPr>
          <w:rFonts w:ascii="Times New Roman" w:hAnsi="Times New Roman" w:cs="Times New Roman"/>
          <w:i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i/>
          <w:sz w:val="28"/>
          <w:szCs w:val="28"/>
        </w:rPr>
        <w:t>_</w:t>
      </w:r>
    </w:p>
    <w:p w:rsidR="00CD32E8" w:rsidRPr="003B7E08" w:rsidRDefault="00CD32E8" w:rsidP="00CD32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0"/>
          <w:szCs w:val="20"/>
        </w:rPr>
        <w:t xml:space="preserve">                                                         </w:t>
      </w:r>
      <w:r w:rsidRPr="003B7E08">
        <w:rPr>
          <w:rFonts w:ascii="Times New Roman" w:hAnsi="Times New Roman" w:cs="Times New Roman"/>
          <w:iCs/>
          <w:sz w:val="20"/>
          <w:szCs w:val="20"/>
        </w:rPr>
        <w:t>(</w:t>
      </w:r>
      <w:r>
        <w:rPr>
          <w:rFonts w:ascii="Times New Roman" w:hAnsi="Times New Roman" w:cs="Times New Roman"/>
          <w:iCs/>
          <w:sz w:val="20"/>
          <w:szCs w:val="20"/>
        </w:rPr>
        <w:t xml:space="preserve">адрес </w:t>
      </w:r>
      <w:r>
        <w:rPr>
          <w:rFonts w:ascii="Times New Roman" w:hAnsi="Times New Roman" w:cs="Times New Roman"/>
          <w:iCs/>
          <w:sz w:val="20"/>
          <w:szCs w:val="20"/>
        </w:rPr>
        <w:t>помещения</w:t>
      </w:r>
      <w:r w:rsidRPr="003B7E08">
        <w:rPr>
          <w:rFonts w:ascii="Times New Roman" w:hAnsi="Times New Roman" w:cs="Times New Roman"/>
          <w:sz w:val="20"/>
          <w:szCs w:val="20"/>
        </w:rPr>
        <w:t>)</w:t>
      </w:r>
    </w:p>
    <w:p w:rsidR="00CD32E8" w:rsidRPr="00CD32E8" w:rsidRDefault="00F6676D" w:rsidP="00D649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решением от _____________ № ______ и проектной документацией ____________________________________________________.</w:t>
      </w:r>
    </w:p>
    <w:p w:rsidR="00D649E9" w:rsidRDefault="00D649E9" w:rsidP="00D649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0926" w:rsidRPr="00880926" w:rsidRDefault="00880926" w:rsidP="008809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80926">
        <w:rPr>
          <w:rFonts w:ascii="Times New Roman" w:eastAsia="Times New Roman" w:hAnsi="Times New Roman" w:cs="Times New Roman"/>
          <w:sz w:val="28"/>
          <w:szCs w:val="28"/>
        </w:rPr>
        <w:t>Приложение:</w:t>
      </w:r>
      <w:r w:rsidR="004857E2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______________________________________________________.</w:t>
      </w:r>
    </w:p>
    <w:p w:rsidR="000E7DB8" w:rsidRDefault="000E7DB8" w:rsidP="008809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0926" w:rsidRPr="00880926" w:rsidRDefault="000E7DB8" w:rsidP="008809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="00880926" w:rsidRPr="00880926">
        <w:rPr>
          <w:rFonts w:ascii="Times New Roman" w:eastAsia="Times New Roman" w:hAnsi="Times New Roman" w:cs="Times New Roman"/>
          <w:sz w:val="28"/>
          <w:szCs w:val="28"/>
        </w:rPr>
        <w:t>_                                   ___________                          ______________</w:t>
      </w:r>
    </w:p>
    <w:p w:rsidR="00880926" w:rsidRPr="000E7DB8" w:rsidRDefault="000E7DB8" w:rsidP="008809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</w:t>
      </w:r>
      <w:r w:rsidR="00880926" w:rsidRPr="000E7DB8">
        <w:rPr>
          <w:rFonts w:ascii="Times New Roman" w:eastAsia="Times New Roman" w:hAnsi="Times New Roman" w:cs="Times New Roman"/>
          <w:sz w:val="20"/>
          <w:szCs w:val="20"/>
        </w:rPr>
        <w:t>(</w:t>
      </w:r>
      <w:proofErr w:type="gramStart"/>
      <w:r w:rsidR="00880926" w:rsidRPr="000E7DB8">
        <w:rPr>
          <w:rFonts w:ascii="Times New Roman" w:eastAsia="Times New Roman" w:hAnsi="Times New Roman" w:cs="Times New Roman"/>
          <w:sz w:val="20"/>
          <w:szCs w:val="20"/>
        </w:rPr>
        <w:t xml:space="preserve">дата)   </w:t>
      </w:r>
      <w:proofErr w:type="gramEnd"/>
      <w:r w:rsidR="00880926" w:rsidRPr="000E7DB8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</w:t>
      </w:r>
      <w:r w:rsidR="00880926" w:rsidRPr="000E7DB8">
        <w:rPr>
          <w:rFonts w:ascii="Times New Roman" w:eastAsia="Times New Roman" w:hAnsi="Times New Roman" w:cs="Times New Roman"/>
          <w:sz w:val="20"/>
          <w:szCs w:val="20"/>
        </w:rPr>
        <w:t xml:space="preserve">(подпись)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</w:t>
      </w:r>
      <w:r w:rsidR="00880926" w:rsidRPr="000E7DB8">
        <w:rPr>
          <w:rFonts w:ascii="Times New Roman" w:eastAsia="Times New Roman" w:hAnsi="Times New Roman" w:cs="Times New Roman"/>
          <w:sz w:val="20"/>
          <w:szCs w:val="20"/>
        </w:rPr>
        <w:t xml:space="preserve"> (расшифровка подписи)</w:t>
      </w:r>
    </w:p>
    <w:p w:rsidR="00880926" w:rsidRPr="00880926" w:rsidRDefault="00880926" w:rsidP="008809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 w:val="28"/>
          <w:szCs w:val="28"/>
        </w:rPr>
      </w:pPr>
      <w:r w:rsidRPr="00880926">
        <w:rPr>
          <w:rFonts w:eastAsia="Times New Roman" w:cs="Times New Roman"/>
          <w:sz w:val="28"/>
          <w:szCs w:val="28"/>
        </w:rPr>
        <w:t xml:space="preserve"> </w:t>
      </w:r>
    </w:p>
    <w:p w:rsidR="00880926" w:rsidRPr="00107AAD" w:rsidRDefault="00880926" w:rsidP="008809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880926" w:rsidRPr="000E7DB8" w:rsidRDefault="00880926" w:rsidP="0088092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0E7DB8">
        <w:rPr>
          <w:rFonts w:ascii="Times New Roman CYR" w:hAnsi="Times New Roman CYR" w:cs="Times New Roman CYR"/>
          <w:sz w:val="28"/>
          <w:szCs w:val="28"/>
        </w:rPr>
        <w:t xml:space="preserve">Начальник управления архитектуры </w:t>
      </w:r>
    </w:p>
    <w:p w:rsidR="00880926" w:rsidRPr="000E7DB8" w:rsidRDefault="00880926" w:rsidP="0088092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0E7DB8">
        <w:rPr>
          <w:rFonts w:ascii="Times New Roman CYR" w:hAnsi="Times New Roman CYR" w:cs="Times New Roman CYR"/>
          <w:sz w:val="28"/>
          <w:szCs w:val="28"/>
        </w:rPr>
        <w:t xml:space="preserve">и градостроительства, главный архитектор                                    </w:t>
      </w:r>
      <w:r w:rsidR="000E7DB8">
        <w:rPr>
          <w:rFonts w:ascii="Times New Roman CYR" w:hAnsi="Times New Roman CYR" w:cs="Times New Roman CYR"/>
          <w:sz w:val="28"/>
          <w:szCs w:val="28"/>
        </w:rPr>
        <w:t xml:space="preserve">            </w:t>
      </w:r>
      <w:proofErr w:type="spellStart"/>
      <w:r w:rsidRPr="000E7DB8">
        <w:rPr>
          <w:rFonts w:ascii="Times New Roman CYR" w:hAnsi="Times New Roman CYR" w:cs="Times New Roman CYR"/>
          <w:sz w:val="28"/>
          <w:szCs w:val="28"/>
        </w:rPr>
        <w:t>А.В.Сапрунов</w:t>
      </w:r>
      <w:proofErr w:type="spellEnd"/>
      <w:r w:rsidRPr="000E7DB8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B401AE" w:rsidRDefault="00B401AE" w:rsidP="00B401A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8"/>
          <w:szCs w:val="28"/>
        </w:rPr>
      </w:pPr>
    </w:p>
    <w:p w:rsidR="00880926" w:rsidRPr="002E0D59" w:rsidRDefault="00880926" w:rsidP="00B401A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9E4F79" w:rsidRDefault="009E4F79" w:rsidP="00B54C3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E05FF" w:rsidRDefault="008E05FF" w:rsidP="00B54C3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</w:pPr>
    </w:p>
    <w:sectPr w:rsidR="008E05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02C91"/>
    <w:multiLevelType w:val="hybridMultilevel"/>
    <w:tmpl w:val="6AD4DA58"/>
    <w:lvl w:ilvl="0" w:tplc="616CE688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601"/>
    <w:rsid w:val="00032AB4"/>
    <w:rsid w:val="000E0EBC"/>
    <w:rsid w:val="000E7DB8"/>
    <w:rsid w:val="00163DF0"/>
    <w:rsid w:val="002131FE"/>
    <w:rsid w:val="00216291"/>
    <w:rsid w:val="0027755E"/>
    <w:rsid w:val="002869A7"/>
    <w:rsid w:val="0028748E"/>
    <w:rsid w:val="002E0D59"/>
    <w:rsid w:val="003137B5"/>
    <w:rsid w:val="003B7E08"/>
    <w:rsid w:val="00444060"/>
    <w:rsid w:val="0047743E"/>
    <w:rsid w:val="004857E2"/>
    <w:rsid w:val="00491335"/>
    <w:rsid w:val="004B2176"/>
    <w:rsid w:val="004D58A6"/>
    <w:rsid w:val="0050076F"/>
    <w:rsid w:val="00604840"/>
    <w:rsid w:val="00696026"/>
    <w:rsid w:val="00741EC1"/>
    <w:rsid w:val="007E7372"/>
    <w:rsid w:val="0080797E"/>
    <w:rsid w:val="0081136E"/>
    <w:rsid w:val="00820618"/>
    <w:rsid w:val="0082428D"/>
    <w:rsid w:val="00846CBF"/>
    <w:rsid w:val="00880926"/>
    <w:rsid w:val="008B0A31"/>
    <w:rsid w:val="008D1FA6"/>
    <w:rsid w:val="008E05FF"/>
    <w:rsid w:val="008E7A35"/>
    <w:rsid w:val="00956215"/>
    <w:rsid w:val="009E4F79"/>
    <w:rsid w:val="00A82AFB"/>
    <w:rsid w:val="00B1161F"/>
    <w:rsid w:val="00B35E74"/>
    <w:rsid w:val="00B401AE"/>
    <w:rsid w:val="00B461F8"/>
    <w:rsid w:val="00B54C37"/>
    <w:rsid w:val="00B8508C"/>
    <w:rsid w:val="00C71601"/>
    <w:rsid w:val="00CC7AD8"/>
    <w:rsid w:val="00CD32E8"/>
    <w:rsid w:val="00CD3B47"/>
    <w:rsid w:val="00D649E9"/>
    <w:rsid w:val="00D71CCC"/>
    <w:rsid w:val="00DE1E6B"/>
    <w:rsid w:val="00E253C3"/>
    <w:rsid w:val="00E56E4B"/>
    <w:rsid w:val="00E617C2"/>
    <w:rsid w:val="00EA028F"/>
    <w:rsid w:val="00F15252"/>
    <w:rsid w:val="00F66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72180"/>
  <w15:chartTrackingRefBased/>
  <w15:docId w15:val="{932033D4-80A5-4E1D-86D8-5F8B5E455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60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6E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56E4B"/>
    <w:rPr>
      <w:color w:val="0000FF"/>
      <w:u w:val="single"/>
    </w:rPr>
  </w:style>
  <w:style w:type="character" w:customStyle="1" w:styleId="blk">
    <w:name w:val="blk"/>
    <w:basedOn w:val="a0"/>
    <w:rsid w:val="00880926"/>
  </w:style>
  <w:style w:type="paragraph" w:styleId="HTML">
    <w:name w:val="HTML Preformatted"/>
    <w:basedOn w:val="a"/>
    <w:link w:val="HTML0"/>
    <w:uiPriority w:val="99"/>
    <w:unhideWhenUsed/>
    <w:rsid w:val="008809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0926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Typewriter"/>
    <w:basedOn w:val="a0"/>
    <w:uiPriority w:val="99"/>
    <w:semiHidden/>
    <w:unhideWhenUsed/>
    <w:rsid w:val="00880926"/>
    <w:rPr>
      <w:rFonts w:ascii="Courier New" w:eastAsia="Times New Roman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880926"/>
    <w:pPr>
      <w:spacing w:after="200" w:line="276" w:lineRule="auto"/>
      <w:ind w:left="720"/>
      <w:contextualSpacing/>
    </w:pPr>
    <w:rPr>
      <w:rFonts w:ascii="Times New Roman" w:eastAsiaTheme="minorHAnsi" w:hAnsi="Times New Roman"/>
      <w:sz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0E0E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E0EBC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6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demo=2&amp;base=LAW&amp;n=454008&amp;date=13.02.2024" TargetMode="External"/><Relationship Id="rId5" Type="http://schemas.openxmlformats.org/officeDocument/2006/relationships/hyperlink" Target="https://login.consultant.ru/link/?req=doc&amp;demo=2&amp;base=LAW&amp;n=465005&amp;dst=100185&amp;field=134&amp;date=13.02.202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1680</Words>
  <Characters>9576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cp:lastPrinted>2024-02-13T12:55:00Z</cp:lastPrinted>
  <dcterms:created xsi:type="dcterms:W3CDTF">2024-02-13T12:55:00Z</dcterms:created>
  <dcterms:modified xsi:type="dcterms:W3CDTF">2024-02-13T12:55:00Z</dcterms:modified>
</cp:coreProperties>
</file>